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A7" w:rsidRDefault="00967C74" w:rsidP="003936A7">
      <w:pPr>
        <w:pStyle w:val="1"/>
        <w:jc w:val="center"/>
      </w:pPr>
      <w:r>
        <w:rPr>
          <w:noProof/>
        </w:rPr>
        <w:drawing>
          <wp:inline distT="0" distB="0" distL="0" distR="0">
            <wp:extent cx="725805" cy="79502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A7" w:rsidRDefault="003936A7" w:rsidP="003936A7">
      <w:pPr>
        <w:pStyle w:val="a3"/>
        <w:jc w:val="center"/>
      </w:pPr>
    </w:p>
    <w:p w:rsidR="003936A7" w:rsidRPr="003936A7" w:rsidRDefault="003936A7" w:rsidP="00393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6A7">
        <w:rPr>
          <w:rFonts w:ascii="Times New Roman" w:hAnsi="Times New Roman"/>
          <w:b/>
          <w:sz w:val="28"/>
          <w:szCs w:val="28"/>
        </w:rPr>
        <w:t>АДМИНИСТРАЦИЯ АТАМАНСКОГО СЕЛЬСКОГО ПОСЕЛЕНИЯ</w:t>
      </w:r>
    </w:p>
    <w:p w:rsidR="003936A7" w:rsidRPr="003936A7" w:rsidRDefault="003936A7" w:rsidP="003936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936A7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3936A7" w:rsidRPr="003936A7" w:rsidRDefault="003936A7" w:rsidP="003936A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936A7" w:rsidRDefault="00967C74" w:rsidP="003936A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3936A7" w:rsidRDefault="003936A7" w:rsidP="00967C74">
      <w:pPr>
        <w:pStyle w:val="a3"/>
      </w:pPr>
    </w:p>
    <w:p w:rsidR="003936A7" w:rsidRPr="00C72623" w:rsidRDefault="000173A4" w:rsidP="003936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14 января 2015 года</w:t>
      </w:r>
      <w:r w:rsidR="003936A7" w:rsidRPr="001940E1">
        <w:rPr>
          <w:sz w:val="28"/>
          <w:szCs w:val="28"/>
        </w:rPr>
        <w:t xml:space="preserve"> </w:t>
      </w:r>
      <w:r w:rsidR="00F16F77">
        <w:rPr>
          <w:sz w:val="28"/>
          <w:szCs w:val="28"/>
        </w:rPr>
        <w:t xml:space="preserve">   </w:t>
      </w:r>
      <w:r w:rsidR="003936A7" w:rsidRPr="001940E1">
        <w:rPr>
          <w:sz w:val="28"/>
          <w:szCs w:val="28"/>
        </w:rPr>
        <w:t xml:space="preserve">                                                                           </w:t>
      </w:r>
      <w:r w:rsidR="003936A7">
        <w:rPr>
          <w:sz w:val="28"/>
          <w:szCs w:val="28"/>
        </w:rPr>
        <w:tab/>
      </w:r>
      <w:r w:rsidR="003936A7" w:rsidRPr="001940E1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5F79ED" w:rsidRPr="00967C74" w:rsidRDefault="003936A7" w:rsidP="00967C74">
      <w:pPr>
        <w:jc w:val="center"/>
        <w:rPr>
          <w:sz w:val="24"/>
          <w:szCs w:val="24"/>
        </w:rPr>
      </w:pPr>
      <w:r w:rsidRPr="00CA4DA8">
        <w:rPr>
          <w:sz w:val="24"/>
          <w:szCs w:val="24"/>
        </w:rPr>
        <w:t>ст. Атаманская</w:t>
      </w:r>
    </w:p>
    <w:p w:rsidR="003936A7" w:rsidRDefault="003936A7" w:rsidP="004B1B6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79ED" w:rsidRPr="007C6E17" w:rsidRDefault="007C6E17" w:rsidP="007C6E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C6E17">
        <w:rPr>
          <w:rFonts w:ascii="Times New Roman" w:hAnsi="Times New Roman"/>
          <w:b/>
          <w:sz w:val="28"/>
          <w:szCs w:val="28"/>
        </w:rPr>
        <w:t>О</w:t>
      </w:r>
      <w:r w:rsidR="00F16F77">
        <w:rPr>
          <w:rFonts w:ascii="Times New Roman" w:hAnsi="Times New Roman"/>
          <w:b/>
          <w:sz w:val="28"/>
          <w:szCs w:val="28"/>
        </w:rPr>
        <w:t>б</w:t>
      </w:r>
      <w:r w:rsidRPr="007C6E17">
        <w:rPr>
          <w:rFonts w:ascii="Times New Roman" w:hAnsi="Times New Roman"/>
          <w:b/>
          <w:sz w:val="28"/>
          <w:szCs w:val="28"/>
        </w:rPr>
        <w:t xml:space="preserve"> </w:t>
      </w:r>
      <w:r w:rsidR="00F16F77">
        <w:rPr>
          <w:rFonts w:ascii="Times New Roman" w:hAnsi="Times New Roman"/>
          <w:b/>
          <w:sz w:val="28"/>
          <w:szCs w:val="28"/>
        </w:rPr>
        <w:t xml:space="preserve">организации ярмарки </w:t>
      </w:r>
      <w:r w:rsidRPr="007C6E17">
        <w:rPr>
          <w:rFonts w:ascii="Times New Roman" w:hAnsi="Times New Roman"/>
          <w:b/>
          <w:sz w:val="28"/>
          <w:szCs w:val="28"/>
        </w:rPr>
        <w:t xml:space="preserve"> на территории Атаманского сельского поселения Павловского района</w:t>
      </w:r>
      <w:r w:rsidR="00F16F77">
        <w:rPr>
          <w:rFonts w:ascii="Times New Roman" w:hAnsi="Times New Roman"/>
          <w:b/>
          <w:sz w:val="28"/>
          <w:szCs w:val="28"/>
        </w:rPr>
        <w:t xml:space="preserve"> </w:t>
      </w:r>
    </w:p>
    <w:p w:rsidR="000356B8" w:rsidRDefault="000356B8" w:rsidP="007C6E17">
      <w:pPr>
        <w:pStyle w:val="a3"/>
        <w:rPr>
          <w:rFonts w:ascii="Times New Roman" w:hAnsi="Times New Roman"/>
          <w:sz w:val="28"/>
          <w:szCs w:val="28"/>
        </w:rPr>
      </w:pPr>
    </w:p>
    <w:p w:rsidR="007C6E17" w:rsidRDefault="007C6E17" w:rsidP="00725AE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189B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 131</w:t>
      </w:r>
      <w:r w:rsidR="005F79ED">
        <w:rPr>
          <w:rFonts w:ascii="Times New Roman" w:hAnsi="Times New Roman"/>
          <w:sz w:val="28"/>
          <w:szCs w:val="28"/>
        </w:rPr>
        <w:t>-</w:t>
      </w:r>
      <w:r w:rsidR="006F189B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края», </w:t>
      </w:r>
      <w:r w:rsidR="00E80150">
        <w:rPr>
          <w:rFonts w:ascii="Times New Roman" w:hAnsi="Times New Roman"/>
          <w:sz w:val="28"/>
          <w:szCs w:val="28"/>
        </w:rPr>
        <w:t>постановлением</w:t>
      </w:r>
      <w:r w:rsidR="006F189B">
        <w:rPr>
          <w:rFonts w:ascii="Times New Roman" w:hAnsi="Times New Roman"/>
          <w:sz w:val="28"/>
          <w:szCs w:val="28"/>
        </w:rPr>
        <w:t xml:space="preserve"> администрации Атаманского сельского поселения Павловского района</w:t>
      </w:r>
      <w:r w:rsidR="00FF0324">
        <w:rPr>
          <w:rFonts w:ascii="Times New Roman" w:hAnsi="Times New Roman"/>
          <w:sz w:val="28"/>
          <w:szCs w:val="28"/>
        </w:rPr>
        <w:t xml:space="preserve"> от </w:t>
      </w:r>
      <w:r w:rsidR="00E80150">
        <w:rPr>
          <w:rFonts w:ascii="Times New Roman" w:hAnsi="Times New Roman"/>
          <w:sz w:val="28"/>
          <w:szCs w:val="28"/>
        </w:rPr>
        <w:t>06 февраля</w:t>
      </w:r>
      <w:r w:rsidR="00FF0324">
        <w:rPr>
          <w:rFonts w:ascii="Times New Roman" w:hAnsi="Times New Roman"/>
          <w:sz w:val="28"/>
          <w:szCs w:val="28"/>
        </w:rPr>
        <w:t xml:space="preserve"> 201</w:t>
      </w:r>
      <w:r w:rsidR="00E80150">
        <w:rPr>
          <w:rFonts w:ascii="Times New Roman" w:hAnsi="Times New Roman"/>
          <w:sz w:val="28"/>
          <w:szCs w:val="28"/>
        </w:rPr>
        <w:t>2</w:t>
      </w:r>
      <w:r w:rsidR="00FF0324">
        <w:rPr>
          <w:rFonts w:ascii="Times New Roman" w:hAnsi="Times New Roman"/>
          <w:sz w:val="28"/>
          <w:szCs w:val="28"/>
        </w:rPr>
        <w:t xml:space="preserve"> года № </w:t>
      </w:r>
      <w:r w:rsidR="00E80150">
        <w:rPr>
          <w:rFonts w:ascii="Times New Roman" w:hAnsi="Times New Roman"/>
          <w:sz w:val="28"/>
          <w:szCs w:val="28"/>
        </w:rPr>
        <w:t>17</w:t>
      </w:r>
      <w:r w:rsidR="00FF0324">
        <w:rPr>
          <w:rFonts w:ascii="Times New Roman" w:hAnsi="Times New Roman"/>
          <w:sz w:val="28"/>
          <w:szCs w:val="28"/>
        </w:rPr>
        <w:t xml:space="preserve"> «Об </w:t>
      </w:r>
      <w:r w:rsidR="00E80150">
        <w:rPr>
          <w:rFonts w:ascii="Times New Roman" w:hAnsi="Times New Roman"/>
          <w:sz w:val="28"/>
          <w:szCs w:val="28"/>
        </w:rPr>
        <w:t xml:space="preserve">утверждении Положения о порядке </w:t>
      </w:r>
      <w:r w:rsidR="00FF0324">
        <w:rPr>
          <w:rFonts w:ascii="Times New Roman" w:hAnsi="Times New Roman"/>
          <w:sz w:val="28"/>
          <w:szCs w:val="28"/>
        </w:rPr>
        <w:t>организации деятельности ярмар</w:t>
      </w:r>
      <w:r w:rsidR="00967C74">
        <w:rPr>
          <w:rFonts w:ascii="Times New Roman" w:hAnsi="Times New Roman"/>
          <w:sz w:val="28"/>
          <w:szCs w:val="28"/>
        </w:rPr>
        <w:t>о</w:t>
      </w:r>
      <w:r w:rsidR="00FF0324">
        <w:rPr>
          <w:rFonts w:ascii="Times New Roman" w:hAnsi="Times New Roman"/>
          <w:sz w:val="28"/>
          <w:szCs w:val="28"/>
        </w:rPr>
        <w:t>к на территории Атаманского сельского поселения Павловского района»</w:t>
      </w:r>
      <w:r w:rsidR="006F1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7C6E17" w:rsidRDefault="00FF0324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</w:t>
      </w:r>
      <w:r w:rsidR="007C6E17">
        <w:rPr>
          <w:rFonts w:ascii="Times New Roman" w:hAnsi="Times New Roman"/>
          <w:sz w:val="28"/>
          <w:szCs w:val="28"/>
        </w:rPr>
        <w:t xml:space="preserve"> на территории Атаманского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25DC">
        <w:rPr>
          <w:rFonts w:ascii="Times New Roman" w:hAnsi="Times New Roman"/>
          <w:sz w:val="28"/>
          <w:szCs w:val="28"/>
        </w:rPr>
        <w:t>универсальн</w:t>
      </w:r>
      <w:r w:rsidR="001A4CE2">
        <w:rPr>
          <w:rFonts w:ascii="Times New Roman" w:hAnsi="Times New Roman"/>
          <w:sz w:val="28"/>
          <w:szCs w:val="28"/>
        </w:rPr>
        <w:t>ую</w:t>
      </w:r>
      <w:r w:rsidR="001425DC">
        <w:rPr>
          <w:rFonts w:ascii="Times New Roman" w:hAnsi="Times New Roman"/>
          <w:sz w:val="28"/>
          <w:szCs w:val="28"/>
        </w:rPr>
        <w:t xml:space="preserve"> ярмар</w:t>
      </w:r>
      <w:r w:rsidR="001A4CE2">
        <w:rPr>
          <w:rFonts w:ascii="Times New Roman" w:hAnsi="Times New Roman"/>
          <w:sz w:val="28"/>
          <w:szCs w:val="28"/>
        </w:rPr>
        <w:t>ку</w:t>
      </w:r>
      <w:r w:rsidR="007C6E17">
        <w:rPr>
          <w:rFonts w:ascii="Times New Roman" w:hAnsi="Times New Roman"/>
          <w:sz w:val="28"/>
          <w:szCs w:val="28"/>
        </w:rPr>
        <w:t>.</w:t>
      </w:r>
    </w:p>
    <w:p w:rsidR="007C6E17" w:rsidRDefault="009D61B8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ярмарки – администрация Атаманского сельского поселения Павловского района  (станица Атаманская, улица  Жлобы, 81, факс 4-96-25, электронный адрес</w:t>
      </w:r>
      <w:r w:rsidR="00DD3E89">
        <w:rPr>
          <w:rFonts w:ascii="Times New Roman" w:hAnsi="Times New Roman"/>
          <w:sz w:val="28"/>
          <w:szCs w:val="28"/>
        </w:rPr>
        <w:t xml:space="preserve"> – </w:t>
      </w:r>
      <w:r w:rsidR="00DD3E89">
        <w:rPr>
          <w:rFonts w:ascii="Times New Roman" w:hAnsi="Times New Roman"/>
          <w:sz w:val="28"/>
          <w:szCs w:val="28"/>
          <w:lang w:val="en-US"/>
        </w:rPr>
        <w:t>ataman</w:t>
      </w:r>
      <w:r w:rsidR="00DD3E89" w:rsidRPr="00DD3E8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="00DD3E89" w:rsidRPr="00DD3E89">
        <w:rPr>
          <w:rFonts w:ascii="Times New Roman" w:hAnsi="Times New Roman"/>
          <w:sz w:val="28"/>
          <w:szCs w:val="28"/>
        </w:rPr>
        <w:t>83@</w:t>
      </w:r>
      <w:r w:rsidR="00DD3E89">
        <w:rPr>
          <w:rFonts w:ascii="Times New Roman" w:hAnsi="Times New Roman"/>
          <w:sz w:val="28"/>
          <w:szCs w:val="28"/>
          <w:lang w:val="en-US"/>
        </w:rPr>
        <w:t>mail</w:t>
      </w:r>
      <w:r w:rsidR="00DD3E89" w:rsidRPr="00DD3E89">
        <w:rPr>
          <w:rFonts w:ascii="Times New Roman" w:hAnsi="Times New Roman"/>
          <w:sz w:val="28"/>
          <w:szCs w:val="28"/>
        </w:rPr>
        <w:t>.</w:t>
      </w:r>
      <w:r w:rsidR="00DD3E89">
        <w:rPr>
          <w:rFonts w:ascii="Times New Roman" w:hAnsi="Times New Roman"/>
          <w:sz w:val="28"/>
          <w:szCs w:val="28"/>
          <w:lang w:val="en-US"/>
        </w:rPr>
        <w:t>ru</w:t>
      </w:r>
      <w:r w:rsidR="00DD3E89" w:rsidRPr="00DD3E89">
        <w:rPr>
          <w:rFonts w:ascii="Times New Roman" w:hAnsi="Times New Roman"/>
          <w:sz w:val="28"/>
          <w:szCs w:val="28"/>
        </w:rPr>
        <w:t>)</w:t>
      </w:r>
      <w:r w:rsidR="007C6E17">
        <w:rPr>
          <w:rFonts w:ascii="Times New Roman" w:hAnsi="Times New Roman"/>
          <w:sz w:val="28"/>
          <w:szCs w:val="28"/>
        </w:rPr>
        <w:t>.</w:t>
      </w:r>
    </w:p>
    <w:p w:rsidR="007C6E17" w:rsidRDefault="00DD3E89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место проведения ярмарки – Краснодарский край, Павловский район, станица Атаманская</w:t>
      </w:r>
      <w:r w:rsidR="004B7056">
        <w:rPr>
          <w:rFonts w:ascii="Times New Roman" w:hAnsi="Times New Roman"/>
          <w:sz w:val="28"/>
          <w:szCs w:val="28"/>
        </w:rPr>
        <w:t>, улица Ленина (квартал ул. Жлобы – ул.Шевченко)</w:t>
      </w:r>
      <w:r w:rsidR="007C6E17">
        <w:rPr>
          <w:rFonts w:ascii="Times New Roman" w:hAnsi="Times New Roman"/>
          <w:sz w:val="28"/>
          <w:szCs w:val="28"/>
        </w:rPr>
        <w:t>.</w:t>
      </w:r>
    </w:p>
    <w:p w:rsidR="004B7056" w:rsidRDefault="004B7056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Схему размещения торговых мест (прилагается).</w:t>
      </w:r>
    </w:p>
    <w:p w:rsidR="00967C74" w:rsidRDefault="00967C74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начало проведения ярмарки-  с февраля по декабрь 2015 года.</w:t>
      </w:r>
    </w:p>
    <w:p w:rsidR="00406856" w:rsidRDefault="004B7056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6856">
        <w:rPr>
          <w:rFonts w:ascii="Times New Roman" w:hAnsi="Times New Roman"/>
          <w:sz w:val="28"/>
          <w:szCs w:val="28"/>
        </w:rPr>
        <w:t>Определить режим работы ярмарки</w:t>
      </w:r>
      <w:r w:rsidR="00967C74">
        <w:rPr>
          <w:rFonts w:ascii="Times New Roman" w:hAnsi="Times New Roman"/>
          <w:sz w:val="28"/>
          <w:szCs w:val="28"/>
        </w:rPr>
        <w:t>-</w:t>
      </w:r>
      <w:r w:rsidRPr="00406856">
        <w:rPr>
          <w:rFonts w:ascii="Times New Roman" w:hAnsi="Times New Roman"/>
          <w:sz w:val="28"/>
          <w:szCs w:val="28"/>
        </w:rPr>
        <w:t xml:space="preserve"> </w:t>
      </w:r>
      <w:r w:rsidR="00B562C8">
        <w:rPr>
          <w:rFonts w:ascii="Times New Roman" w:hAnsi="Times New Roman"/>
          <w:sz w:val="28"/>
          <w:szCs w:val="28"/>
        </w:rPr>
        <w:t xml:space="preserve">среда и пятница </w:t>
      </w:r>
      <w:r w:rsidRPr="00406856">
        <w:rPr>
          <w:rFonts w:ascii="Times New Roman" w:hAnsi="Times New Roman"/>
          <w:sz w:val="28"/>
          <w:szCs w:val="28"/>
        </w:rPr>
        <w:t>с 7-00</w:t>
      </w:r>
      <w:r w:rsidR="00406856">
        <w:rPr>
          <w:rFonts w:ascii="Times New Roman" w:hAnsi="Times New Roman"/>
          <w:sz w:val="28"/>
          <w:szCs w:val="28"/>
        </w:rPr>
        <w:t xml:space="preserve"> часов до 13-00 часов.</w:t>
      </w:r>
    </w:p>
    <w:p w:rsidR="004B1B68" w:rsidRPr="00406856" w:rsidRDefault="004B1B68" w:rsidP="00725AE3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6856">
        <w:rPr>
          <w:rFonts w:ascii="Times New Roman" w:hAnsi="Times New Roman"/>
          <w:sz w:val="28"/>
          <w:szCs w:val="28"/>
        </w:rPr>
        <w:t xml:space="preserve">Рекомендовать отделу </w:t>
      </w:r>
      <w:r w:rsidR="00AC0FF5" w:rsidRPr="00406856">
        <w:rPr>
          <w:rFonts w:ascii="Times New Roman" w:hAnsi="Times New Roman"/>
          <w:sz w:val="28"/>
          <w:szCs w:val="28"/>
        </w:rPr>
        <w:t>МВД России</w:t>
      </w:r>
      <w:r w:rsidRPr="00406856">
        <w:rPr>
          <w:rFonts w:ascii="Times New Roman" w:hAnsi="Times New Roman"/>
          <w:sz w:val="28"/>
          <w:szCs w:val="28"/>
        </w:rPr>
        <w:t xml:space="preserve"> по Павловскому району принимать меры по предупреждению нарушений общественного порядка во время проведения ярмарки.</w:t>
      </w:r>
    </w:p>
    <w:p w:rsidR="007C6E17" w:rsidRDefault="00AC0FF5" w:rsidP="007C6E1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4CE2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на специалиста 2 категории администрации Атаманского сельского поселения Павловского района </w:t>
      </w:r>
      <w:r w:rsidR="003D2501">
        <w:rPr>
          <w:rFonts w:ascii="Times New Roman" w:hAnsi="Times New Roman"/>
          <w:sz w:val="28"/>
          <w:szCs w:val="28"/>
        </w:rPr>
        <w:t>И.В. Радько</w:t>
      </w:r>
      <w:r w:rsidRPr="001A4CE2">
        <w:rPr>
          <w:rFonts w:ascii="Times New Roman" w:hAnsi="Times New Roman"/>
          <w:sz w:val="28"/>
          <w:szCs w:val="28"/>
        </w:rPr>
        <w:t>.</w:t>
      </w:r>
    </w:p>
    <w:p w:rsidR="001A4CE2" w:rsidRPr="000173A4" w:rsidRDefault="00967C74" w:rsidP="000173A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со дня опубликования.</w:t>
      </w:r>
    </w:p>
    <w:p w:rsidR="007C6E17" w:rsidRDefault="007C6E17" w:rsidP="007C6E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Атаманского сельского поселения </w:t>
      </w:r>
    </w:p>
    <w:p w:rsidR="000173A4" w:rsidRDefault="007C6E17" w:rsidP="007C6E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0912" w:rsidRDefault="007C6E17" w:rsidP="007C6E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С.М. Пронько</w:t>
      </w:r>
    </w:p>
    <w:sectPr w:rsidR="004D0912" w:rsidSect="001A4CE2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F7" w:rsidRDefault="002C41F7" w:rsidP="003936A7">
      <w:r>
        <w:separator/>
      </w:r>
    </w:p>
  </w:endnote>
  <w:endnote w:type="continuationSeparator" w:id="0">
    <w:p w:rsidR="002C41F7" w:rsidRDefault="002C41F7" w:rsidP="0039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F7" w:rsidRDefault="002C41F7" w:rsidP="003936A7">
      <w:r>
        <w:separator/>
      </w:r>
    </w:p>
  </w:footnote>
  <w:footnote w:type="continuationSeparator" w:id="0">
    <w:p w:rsidR="002C41F7" w:rsidRDefault="002C41F7" w:rsidP="0039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7D" w:rsidRDefault="007806B4">
    <w:pPr>
      <w:pStyle w:val="a6"/>
      <w:jc w:val="center"/>
    </w:pPr>
    <w:fldSimple w:instr=" PAGE   \* MERGEFORMAT ">
      <w:r w:rsidR="000173A4">
        <w:rPr>
          <w:noProof/>
        </w:rPr>
        <w:t>2</w:t>
      </w:r>
    </w:fldSimple>
  </w:p>
  <w:p w:rsidR="003936A7" w:rsidRDefault="003936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94"/>
    <w:multiLevelType w:val="multilevel"/>
    <w:tmpl w:val="61F203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5C335F8C"/>
    <w:multiLevelType w:val="hybridMultilevel"/>
    <w:tmpl w:val="723E1FA8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E17"/>
    <w:rsid w:val="000173A4"/>
    <w:rsid w:val="000356B8"/>
    <w:rsid w:val="000B4469"/>
    <w:rsid w:val="000D689F"/>
    <w:rsid w:val="001029BC"/>
    <w:rsid w:val="0012634F"/>
    <w:rsid w:val="001425DC"/>
    <w:rsid w:val="001453AB"/>
    <w:rsid w:val="00187A48"/>
    <w:rsid w:val="001A4CE2"/>
    <w:rsid w:val="001C091B"/>
    <w:rsid w:val="001D166D"/>
    <w:rsid w:val="0020261E"/>
    <w:rsid w:val="002C41F7"/>
    <w:rsid w:val="0037537E"/>
    <w:rsid w:val="003936A7"/>
    <w:rsid w:val="003A0D97"/>
    <w:rsid w:val="003A52A1"/>
    <w:rsid w:val="003B2D0C"/>
    <w:rsid w:val="003D2501"/>
    <w:rsid w:val="003D404B"/>
    <w:rsid w:val="00406856"/>
    <w:rsid w:val="004B1B68"/>
    <w:rsid w:val="004B7056"/>
    <w:rsid w:val="004C6982"/>
    <w:rsid w:val="004D0912"/>
    <w:rsid w:val="00517AA1"/>
    <w:rsid w:val="005F79ED"/>
    <w:rsid w:val="0068033E"/>
    <w:rsid w:val="00694399"/>
    <w:rsid w:val="006B616E"/>
    <w:rsid w:val="006F189B"/>
    <w:rsid w:val="00725AE3"/>
    <w:rsid w:val="00747B6E"/>
    <w:rsid w:val="007806B4"/>
    <w:rsid w:val="007C6E17"/>
    <w:rsid w:val="00800D7D"/>
    <w:rsid w:val="00817949"/>
    <w:rsid w:val="008335E5"/>
    <w:rsid w:val="00875988"/>
    <w:rsid w:val="008858A8"/>
    <w:rsid w:val="008F36FF"/>
    <w:rsid w:val="008F5F57"/>
    <w:rsid w:val="00967C74"/>
    <w:rsid w:val="009A30F3"/>
    <w:rsid w:val="009D61B8"/>
    <w:rsid w:val="009E4071"/>
    <w:rsid w:val="00A02BBE"/>
    <w:rsid w:val="00A9683A"/>
    <w:rsid w:val="00AC0FF5"/>
    <w:rsid w:val="00AE26B2"/>
    <w:rsid w:val="00B562C8"/>
    <w:rsid w:val="00BA7B4A"/>
    <w:rsid w:val="00BF1358"/>
    <w:rsid w:val="00C72623"/>
    <w:rsid w:val="00CC4D79"/>
    <w:rsid w:val="00CC5B45"/>
    <w:rsid w:val="00D564AA"/>
    <w:rsid w:val="00DA0958"/>
    <w:rsid w:val="00DD3E89"/>
    <w:rsid w:val="00E07132"/>
    <w:rsid w:val="00E80150"/>
    <w:rsid w:val="00EE72E7"/>
    <w:rsid w:val="00F16F77"/>
    <w:rsid w:val="00F6446F"/>
    <w:rsid w:val="00F70EB5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936A7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E1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3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3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936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36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6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Юля</cp:lastModifiedBy>
  <cp:revision>3</cp:revision>
  <cp:lastPrinted>2015-01-19T12:26:00Z</cp:lastPrinted>
  <dcterms:created xsi:type="dcterms:W3CDTF">2015-01-19T12:27:00Z</dcterms:created>
  <dcterms:modified xsi:type="dcterms:W3CDTF">2015-01-21T08:55:00Z</dcterms:modified>
</cp:coreProperties>
</file>