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69E5" w:rsidRDefault="00B65267" w:rsidP="004969E5">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ПРИЛОЖЕНИЕ</w:t>
      </w:r>
      <w:r w:rsidR="00993046">
        <w:rPr>
          <w:rFonts w:ascii="Times New Roman" w:hAnsi="Times New Roman" w:cs="Times New Roman"/>
          <w:sz w:val="28"/>
          <w:szCs w:val="28"/>
        </w:rPr>
        <w:t xml:space="preserve"> </w:t>
      </w:r>
      <w:r>
        <w:rPr>
          <w:rFonts w:ascii="Times New Roman" w:hAnsi="Times New Roman" w:cs="Times New Roman"/>
          <w:sz w:val="28"/>
          <w:szCs w:val="28"/>
        </w:rPr>
        <w:t xml:space="preserve"> </w:t>
      </w:r>
    </w:p>
    <w:p w:rsidR="004969E5" w:rsidRDefault="004969E5" w:rsidP="004969E5">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к постановлению администрации</w:t>
      </w:r>
    </w:p>
    <w:p w:rsidR="004969E5" w:rsidRDefault="004969E5" w:rsidP="004969E5">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 xml:space="preserve"> Атаманского сельского поселения </w:t>
      </w:r>
    </w:p>
    <w:p w:rsidR="004969E5" w:rsidRDefault="004969E5" w:rsidP="004969E5">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Павловского района</w:t>
      </w:r>
    </w:p>
    <w:p w:rsidR="00082756" w:rsidRDefault="004969E5" w:rsidP="004969E5">
      <w:pPr>
        <w:jc w:val="right"/>
        <w:rPr>
          <w:rFonts w:ascii="Times New Roman" w:hAnsi="Times New Roman" w:cs="Times New Roman"/>
          <w:sz w:val="28"/>
          <w:szCs w:val="28"/>
        </w:rPr>
      </w:pPr>
      <w:r>
        <w:rPr>
          <w:rFonts w:ascii="Times New Roman" w:hAnsi="Times New Roman" w:cs="Times New Roman"/>
          <w:sz w:val="28"/>
          <w:szCs w:val="28"/>
        </w:rPr>
        <w:t>от ___________ № _______</w:t>
      </w:r>
    </w:p>
    <w:p w:rsidR="00475CE9" w:rsidRPr="00475CE9" w:rsidRDefault="00475CE9" w:rsidP="004969E5">
      <w:pPr>
        <w:jc w:val="right"/>
        <w:rPr>
          <w:rFonts w:ascii="Times New Roman" w:hAnsi="Times New Roman" w:cs="Times New Roman"/>
          <w:sz w:val="28"/>
          <w:szCs w:val="28"/>
        </w:rPr>
      </w:pPr>
    </w:p>
    <w:p w:rsidR="0081764D" w:rsidRDefault="0081764D" w:rsidP="006D5151">
      <w:pPr>
        <w:spacing w:after="0" w:line="240" w:lineRule="auto"/>
        <w:ind w:firstLine="301"/>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Требования </w:t>
      </w:r>
    </w:p>
    <w:p w:rsidR="0081764D" w:rsidRDefault="0081764D" w:rsidP="006D5151">
      <w:pPr>
        <w:spacing w:after="0" w:line="240" w:lineRule="auto"/>
        <w:ind w:firstLine="301"/>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при изменении существенных условий контрактов при их исполнении </w:t>
      </w:r>
      <w:bookmarkStart w:id="0" w:name="_GoBack"/>
      <w:bookmarkEnd w:id="0"/>
      <w:r>
        <w:rPr>
          <w:rFonts w:ascii="Times New Roman" w:eastAsia="Times New Roman" w:hAnsi="Times New Roman" w:cs="Times New Roman"/>
          <w:b/>
          <w:sz w:val="28"/>
          <w:szCs w:val="28"/>
        </w:rPr>
        <w:t>администрацией Атаманского сельского поселения Павловского района в соответствии с частью 1 статьи 95 Закона «О контрактной системе в сфере закупок товаров, работ, услуг для обеспечения государственных и муниципальных нужд» № 44-ФЗ</w:t>
      </w:r>
    </w:p>
    <w:p w:rsidR="006420EF" w:rsidRPr="00CC4DB3" w:rsidRDefault="00E122A4" w:rsidP="00630855">
      <w:pPr>
        <w:shd w:val="clear" w:color="auto" w:fill="FFFFFF"/>
        <w:spacing w:before="100" w:beforeAutospacing="1" w:after="100" w:afterAutospacing="1" w:line="240" w:lineRule="auto"/>
        <w:jc w:val="both"/>
        <w:outlineLvl w:val="1"/>
        <w:rPr>
          <w:rFonts w:ascii="Times New Roman" w:eastAsia="Times New Roman" w:hAnsi="Times New Roman" w:cs="Times New Roman"/>
          <w:b/>
          <w:bCs/>
          <w:sz w:val="28"/>
          <w:szCs w:val="28"/>
        </w:rPr>
      </w:pPr>
      <w:r>
        <w:rPr>
          <w:rFonts w:ascii="Times New Roman" w:hAnsi="Times New Roman" w:cs="Times New Roman"/>
          <w:sz w:val="28"/>
          <w:szCs w:val="28"/>
        </w:rPr>
        <w:t xml:space="preserve">           </w:t>
      </w:r>
      <w:r w:rsidR="00F54E09">
        <w:rPr>
          <w:rFonts w:ascii="Times New Roman" w:hAnsi="Times New Roman" w:cs="Times New Roman"/>
          <w:sz w:val="28"/>
          <w:szCs w:val="28"/>
        </w:rPr>
        <w:t>В</w:t>
      </w:r>
      <w:r w:rsidR="006420EF">
        <w:rPr>
          <w:rFonts w:ascii="Times New Roman" w:hAnsi="Times New Roman" w:cs="Times New Roman"/>
          <w:sz w:val="28"/>
          <w:szCs w:val="28"/>
        </w:rPr>
        <w:t xml:space="preserve"> </w:t>
      </w:r>
      <w:r w:rsidR="006420EF">
        <w:rPr>
          <w:rFonts w:ascii="Times New Roman" w:eastAsia="Times New Roman" w:hAnsi="Times New Roman" w:cs="Times New Roman"/>
          <w:sz w:val="28"/>
          <w:szCs w:val="28"/>
        </w:rPr>
        <w:t xml:space="preserve">соответствии с </w:t>
      </w:r>
      <w:hyperlink r:id="rId5" w:anchor="/document/99/499011838/XA00MHK2NO/" w:history="1">
        <w:r w:rsidR="006420EF">
          <w:rPr>
            <w:rStyle w:val="a5"/>
            <w:rFonts w:ascii="Times New Roman" w:eastAsia="Times New Roman" w:hAnsi="Times New Roman" w:cs="Times New Roman"/>
            <w:sz w:val="28"/>
            <w:szCs w:val="28"/>
          </w:rPr>
          <w:t xml:space="preserve">частью </w:t>
        </w:r>
        <w:r w:rsidR="00F54E09">
          <w:rPr>
            <w:rStyle w:val="a5"/>
            <w:rFonts w:ascii="Times New Roman" w:eastAsia="Times New Roman" w:hAnsi="Times New Roman" w:cs="Times New Roman"/>
            <w:sz w:val="28"/>
            <w:szCs w:val="28"/>
          </w:rPr>
          <w:t>1 статьи 95</w:t>
        </w:r>
        <w:r w:rsidR="006420EF">
          <w:rPr>
            <w:rStyle w:val="a5"/>
            <w:rFonts w:ascii="Times New Roman" w:eastAsia="Times New Roman" w:hAnsi="Times New Roman" w:cs="Times New Roman"/>
            <w:sz w:val="28"/>
            <w:szCs w:val="28"/>
          </w:rPr>
          <w:t xml:space="preserve"> </w:t>
        </w:r>
        <w:r w:rsidR="00F54E09">
          <w:rPr>
            <w:rStyle w:val="a5"/>
            <w:rFonts w:ascii="Times New Roman" w:eastAsia="Times New Roman" w:hAnsi="Times New Roman" w:cs="Times New Roman"/>
            <w:sz w:val="28"/>
            <w:szCs w:val="28"/>
          </w:rPr>
          <w:t>З</w:t>
        </w:r>
        <w:r w:rsidR="006420EF">
          <w:rPr>
            <w:rStyle w:val="a5"/>
            <w:rFonts w:ascii="Times New Roman" w:eastAsia="Times New Roman" w:hAnsi="Times New Roman" w:cs="Times New Roman"/>
            <w:sz w:val="28"/>
            <w:szCs w:val="28"/>
          </w:rPr>
          <w:t>акона "О контрактной системе в сфере закупок товаров, работ, услуг для обеспечения государственных и муниципальных нужд"</w:t>
        </w:r>
      </w:hyperlink>
      <w:r w:rsidR="006420EF">
        <w:rPr>
          <w:rFonts w:ascii="Times New Roman" w:eastAsia="Times New Roman" w:hAnsi="Times New Roman" w:cs="Times New Roman"/>
          <w:sz w:val="28"/>
          <w:szCs w:val="28"/>
        </w:rPr>
        <w:t xml:space="preserve"> </w:t>
      </w:r>
      <w:r w:rsidR="00F54E09">
        <w:rPr>
          <w:rFonts w:ascii="Times New Roman" w:eastAsia="Times New Roman" w:hAnsi="Times New Roman" w:cs="Times New Roman"/>
          <w:sz w:val="28"/>
          <w:szCs w:val="28"/>
        </w:rPr>
        <w:t xml:space="preserve">№ 44-ФЗ изменение </w:t>
      </w:r>
      <w:r w:rsidR="00630855">
        <w:rPr>
          <w:rFonts w:ascii="Times New Roman" w:hAnsi="Times New Roman" w:cs="Times New Roman"/>
          <w:sz w:val="28"/>
          <w:szCs w:val="28"/>
        </w:rPr>
        <w:t xml:space="preserve">существенных условий контракта при его исполнении не допускается, за исключением их изменения по соглашению сторон в </w:t>
      </w:r>
      <w:r w:rsidR="00875D3A">
        <w:rPr>
          <w:rFonts w:ascii="Times New Roman" w:hAnsi="Times New Roman" w:cs="Times New Roman"/>
          <w:sz w:val="28"/>
          <w:szCs w:val="28"/>
        </w:rPr>
        <w:t>следующих случаях:</w:t>
      </w:r>
    </w:p>
    <w:p w:rsidR="00264333" w:rsidRPr="009417F7" w:rsidRDefault="00E122A4" w:rsidP="00264333">
      <w:pPr>
        <w:rPr>
          <w:rFonts w:ascii="Times New Roman" w:hAnsi="Times New Roman" w:cs="Times New Roman"/>
          <w:sz w:val="28"/>
          <w:szCs w:val="28"/>
        </w:rPr>
      </w:pPr>
      <w:r>
        <w:rPr>
          <w:rFonts w:ascii="Times New Roman" w:hAnsi="Times New Roman" w:cs="Times New Roman"/>
          <w:sz w:val="28"/>
          <w:szCs w:val="28"/>
        </w:rPr>
        <w:t>1. Е</w:t>
      </w:r>
      <w:r w:rsidR="00264333" w:rsidRPr="009417F7">
        <w:rPr>
          <w:rFonts w:ascii="Times New Roman" w:hAnsi="Times New Roman" w:cs="Times New Roman"/>
          <w:sz w:val="28"/>
          <w:szCs w:val="28"/>
        </w:rPr>
        <w:t>сли возможность изменения условий контракта была предусмотрена документацией о закупке и контрактом, а в случае осуществления закупки у единственного поставщика (подрядчика, исполнителя) контрактом:</w:t>
      </w:r>
    </w:p>
    <w:p w:rsidR="00264333" w:rsidRPr="009417F7" w:rsidRDefault="00E122A4" w:rsidP="00264333">
      <w:pPr>
        <w:rPr>
          <w:rFonts w:ascii="Times New Roman" w:hAnsi="Times New Roman" w:cs="Times New Roman"/>
          <w:sz w:val="28"/>
          <w:szCs w:val="28"/>
        </w:rPr>
      </w:pPr>
      <w:r>
        <w:rPr>
          <w:rFonts w:ascii="Times New Roman" w:hAnsi="Times New Roman" w:cs="Times New Roman"/>
          <w:sz w:val="28"/>
          <w:szCs w:val="28"/>
        </w:rPr>
        <w:t>-</w:t>
      </w:r>
      <w:r w:rsidR="00264333" w:rsidRPr="009417F7">
        <w:rPr>
          <w:rFonts w:ascii="Times New Roman" w:hAnsi="Times New Roman" w:cs="Times New Roman"/>
          <w:sz w:val="28"/>
          <w:szCs w:val="28"/>
        </w:rPr>
        <w:t xml:space="preserve"> при снижении цены контракта без изменения предусмотренных контрактом количества товара, объема работы или услуги, качества поставляемого товара, выполняемой работы, оказываемой услуги и иных условий контракта;</w:t>
      </w:r>
    </w:p>
    <w:p w:rsidR="00264333" w:rsidRPr="009417F7" w:rsidRDefault="00E122A4" w:rsidP="00264333">
      <w:pPr>
        <w:rPr>
          <w:rFonts w:ascii="Times New Roman" w:hAnsi="Times New Roman" w:cs="Times New Roman"/>
          <w:sz w:val="28"/>
          <w:szCs w:val="28"/>
        </w:rPr>
      </w:pPr>
      <w:r>
        <w:rPr>
          <w:rFonts w:ascii="Times New Roman" w:hAnsi="Times New Roman" w:cs="Times New Roman"/>
          <w:sz w:val="28"/>
          <w:szCs w:val="28"/>
        </w:rPr>
        <w:t>-</w:t>
      </w:r>
      <w:r w:rsidR="00264333" w:rsidRPr="009417F7">
        <w:rPr>
          <w:rFonts w:ascii="Times New Roman" w:hAnsi="Times New Roman" w:cs="Times New Roman"/>
          <w:sz w:val="28"/>
          <w:szCs w:val="28"/>
        </w:rPr>
        <w:t xml:space="preserve"> если по предложению заказчика увеличиваются предусмотренные контрактом количество товара, объем работы или услуги не более чем на десять процентов или уменьшаются предусмотренные контрактом количество поставляемого товара, объем выполняемой работы или оказываемой услуги не более чем на десять процентов. При этом по соглашению сторон допускается изменение с учётом положений бюджетного законодательства Российской Федерации</w:t>
      </w:r>
      <w:r w:rsidR="003D26EB">
        <w:rPr>
          <w:rFonts w:ascii="Times New Roman" w:hAnsi="Times New Roman" w:cs="Times New Roman"/>
          <w:sz w:val="28"/>
          <w:szCs w:val="28"/>
        </w:rPr>
        <w:t>,</w:t>
      </w:r>
      <w:r w:rsidR="00264333" w:rsidRPr="009417F7">
        <w:rPr>
          <w:rFonts w:ascii="Times New Roman" w:hAnsi="Times New Roman" w:cs="Times New Roman"/>
          <w:sz w:val="28"/>
          <w:szCs w:val="28"/>
        </w:rPr>
        <w:t xml:space="preserve"> цены контракта</w:t>
      </w:r>
      <w:r w:rsidR="003D26EB">
        <w:rPr>
          <w:rFonts w:ascii="Times New Roman" w:hAnsi="Times New Roman" w:cs="Times New Roman"/>
          <w:sz w:val="28"/>
          <w:szCs w:val="28"/>
        </w:rPr>
        <w:t>,</w:t>
      </w:r>
      <w:r w:rsidR="00264333" w:rsidRPr="009417F7">
        <w:rPr>
          <w:rFonts w:ascii="Times New Roman" w:hAnsi="Times New Roman" w:cs="Times New Roman"/>
          <w:sz w:val="28"/>
          <w:szCs w:val="28"/>
        </w:rPr>
        <w:t xml:space="preserve"> пропорционально дополнительному количеству товара, дополнительному объему работы или услуги исходя из установленной в контракте цены единицы товара, работы или услуги, но не более чем на десять процентов цены контракта. При уменьшении</w:t>
      </w:r>
      <w:r w:rsidR="003D26EB">
        <w:rPr>
          <w:rFonts w:ascii="Times New Roman" w:hAnsi="Times New Roman" w:cs="Times New Roman"/>
          <w:sz w:val="28"/>
          <w:szCs w:val="28"/>
        </w:rPr>
        <w:t>,</w:t>
      </w:r>
      <w:r w:rsidR="00264333" w:rsidRPr="009417F7">
        <w:rPr>
          <w:rFonts w:ascii="Times New Roman" w:hAnsi="Times New Roman" w:cs="Times New Roman"/>
          <w:sz w:val="28"/>
          <w:szCs w:val="28"/>
        </w:rPr>
        <w:t xml:space="preserve"> </w:t>
      </w:r>
      <w:proofErr w:type="gramStart"/>
      <w:r w:rsidR="00264333" w:rsidRPr="009417F7">
        <w:rPr>
          <w:rFonts w:ascii="Times New Roman" w:hAnsi="Times New Roman" w:cs="Times New Roman"/>
          <w:sz w:val="28"/>
          <w:szCs w:val="28"/>
        </w:rPr>
        <w:t>предусмотренных</w:t>
      </w:r>
      <w:proofErr w:type="gramEnd"/>
      <w:r w:rsidR="003D26EB">
        <w:rPr>
          <w:rFonts w:ascii="Times New Roman" w:hAnsi="Times New Roman" w:cs="Times New Roman"/>
          <w:sz w:val="28"/>
          <w:szCs w:val="28"/>
        </w:rPr>
        <w:t xml:space="preserve"> </w:t>
      </w:r>
      <w:r w:rsidR="00264333" w:rsidRPr="009417F7">
        <w:rPr>
          <w:rFonts w:ascii="Times New Roman" w:hAnsi="Times New Roman" w:cs="Times New Roman"/>
          <w:sz w:val="28"/>
          <w:szCs w:val="28"/>
        </w:rPr>
        <w:t>контрактом</w:t>
      </w:r>
      <w:r w:rsidR="003D26EB">
        <w:rPr>
          <w:rFonts w:ascii="Times New Roman" w:hAnsi="Times New Roman" w:cs="Times New Roman"/>
          <w:sz w:val="28"/>
          <w:szCs w:val="28"/>
        </w:rPr>
        <w:t>,</w:t>
      </w:r>
      <w:r w:rsidR="00264333" w:rsidRPr="009417F7">
        <w:rPr>
          <w:rFonts w:ascii="Times New Roman" w:hAnsi="Times New Roman" w:cs="Times New Roman"/>
          <w:sz w:val="28"/>
          <w:szCs w:val="28"/>
        </w:rPr>
        <w:t xml:space="preserve"> количества товара, объема работы или услуги стороны контракта обязаны уменьшить цену контракта исходя из цены единицы товара, работы или услуги. Цена единицы дополнительно поставляемого товара или цена единицы товара при </w:t>
      </w:r>
      <w:r w:rsidR="00264333" w:rsidRPr="009417F7">
        <w:rPr>
          <w:rFonts w:ascii="Times New Roman" w:hAnsi="Times New Roman" w:cs="Times New Roman"/>
          <w:sz w:val="28"/>
          <w:szCs w:val="28"/>
        </w:rPr>
        <w:lastRenderedPageBreak/>
        <w:t>уменьшении предусмотренного контрактом количества поставляемого товара должна определяться как частное от деления первоначальной цены контракта на предусмотренное в контракте количество такого товара;</w:t>
      </w:r>
    </w:p>
    <w:p w:rsidR="00264333" w:rsidRPr="009417F7" w:rsidRDefault="00E122A4" w:rsidP="00264333">
      <w:pPr>
        <w:rPr>
          <w:rFonts w:ascii="Times New Roman" w:hAnsi="Times New Roman" w:cs="Times New Roman"/>
          <w:sz w:val="28"/>
          <w:szCs w:val="28"/>
        </w:rPr>
      </w:pPr>
      <w:proofErr w:type="gramStart"/>
      <w:r>
        <w:rPr>
          <w:rFonts w:ascii="Times New Roman" w:hAnsi="Times New Roman" w:cs="Times New Roman"/>
          <w:sz w:val="28"/>
          <w:szCs w:val="28"/>
        </w:rPr>
        <w:t>а</w:t>
      </w:r>
      <w:r w:rsidR="00264333" w:rsidRPr="009417F7">
        <w:rPr>
          <w:rFonts w:ascii="Times New Roman" w:hAnsi="Times New Roman" w:cs="Times New Roman"/>
          <w:sz w:val="28"/>
          <w:szCs w:val="28"/>
        </w:rPr>
        <w:t>) если цена заключённого для обеспечения федеральных нужд на срок не менее чем три года контракта составляет либо превышает размер цены, установленный Правительством Российской Федерации, и исполнение указанного контракта по независящим от сторон контракта обстоятельствам без изменения его условий невозможно, данные условия могут быть изменены на основании решения Правительства Российской Федерации;</w:t>
      </w:r>
      <w:proofErr w:type="gramEnd"/>
    </w:p>
    <w:p w:rsidR="00264333" w:rsidRPr="009417F7" w:rsidRDefault="00E122A4" w:rsidP="00264333">
      <w:pPr>
        <w:rPr>
          <w:rFonts w:ascii="Times New Roman" w:hAnsi="Times New Roman" w:cs="Times New Roman"/>
          <w:sz w:val="28"/>
          <w:szCs w:val="28"/>
        </w:rPr>
      </w:pPr>
      <w:proofErr w:type="gramStart"/>
      <w:r>
        <w:rPr>
          <w:rFonts w:ascii="Times New Roman" w:hAnsi="Times New Roman" w:cs="Times New Roman"/>
          <w:sz w:val="28"/>
          <w:szCs w:val="28"/>
        </w:rPr>
        <w:t>б</w:t>
      </w:r>
      <w:r w:rsidR="00264333" w:rsidRPr="009417F7">
        <w:rPr>
          <w:rFonts w:ascii="Times New Roman" w:hAnsi="Times New Roman" w:cs="Times New Roman"/>
          <w:sz w:val="28"/>
          <w:szCs w:val="28"/>
        </w:rPr>
        <w:t>) если цена заключённого для обеспечения нужд субъекта Российской Федерации на срок не менее чем три года контракта составляет или превышает размер цены, установленный Правительством Российской Федерации, и исполнение указанного контракта по независящим от сторон контракта обстоятельствам без изменения его условий невозможно, данные условия могут быть изменены на основании решения высшего исполнительного органа государственной власти субъекта Российской Федерации;</w:t>
      </w:r>
      <w:proofErr w:type="gramEnd"/>
    </w:p>
    <w:p w:rsidR="00264333" w:rsidRPr="009417F7" w:rsidRDefault="00E122A4" w:rsidP="00264333">
      <w:pPr>
        <w:rPr>
          <w:rFonts w:ascii="Times New Roman" w:hAnsi="Times New Roman" w:cs="Times New Roman"/>
          <w:sz w:val="28"/>
          <w:szCs w:val="28"/>
        </w:rPr>
      </w:pPr>
      <w:r>
        <w:rPr>
          <w:rFonts w:ascii="Times New Roman" w:hAnsi="Times New Roman" w:cs="Times New Roman"/>
          <w:sz w:val="28"/>
          <w:szCs w:val="28"/>
        </w:rPr>
        <w:t>в</w:t>
      </w:r>
      <w:r w:rsidR="00264333" w:rsidRPr="009417F7">
        <w:rPr>
          <w:rFonts w:ascii="Times New Roman" w:hAnsi="Times New Roman" w:cs="Times New Roman"/>
          <w:sz w:val="28"/>
          <w:szCs w:val="28"/>
        </w:rPr>
        <w:t>) если цена заключённого для обеспечения муниципальных нужд на срок не менее одного года контракта составляет или превышает размер цены, установленный Правительством Российской Федерации, и исполнение указанного контракта по независящим от сторон контракта обстоятельствам без изменения его условий невозможно, указанные условия могут быть изменены на основании решения местной администрации;</w:t>
      </w:r>
    </w:p>
    <w:p w:rsidR="00264333" w:rsidRPr="009417F7" w:rsidRDefault="00E122A4" w:rsidP="00264333">
      <w:pPr>
        <w:rPr>
          <w:rFonts w:ascii="Times New Roman" w:hAnsi="Times New Roman" w:cs="Times New Roman"/>
          <w:sz w:val="28"/>
          <w:szCs w:val="28"/>
        </w:rPr>
      </w:pPr>
      <w:r>
        <w:rPr>
          <w:rFonts w:ascii="Times New Roman" w:hAnsi="Times New Roman" w:cs="Times New Roman"/>
          <w:sz w:val="28"/>
          <w:szCs w:val="28"/>
        </w:rPr>
        <w:t>г</w:t>
      </w:r>
      <w:r w:rsidR="00264333" w:rsidRPr="009417F7">
        <w:rPr>
          <w:rFonts w:ascii="Times New Roman" w:hAnsi="Times New Roman" w:cs="Times New Roman"/>
          <w:sz w:val="28"/>
          <w:szCs w:val="28"/>
        </w:rPr>
        <w:t>) изменение в соответствии с законодательством Российской Федерации регулируемых цен (тарифов) на товары, работы, услуги;</w:t>
      </w:r>
    </w:p>
    <w:p w:rsidR="00264333" w:rsidRPr="009417F7" w:rsidRDefault="00E122A4" w:rsidP="00264333">
      <w:pPr>
        <w:rPr>
          <w:rFonts w:ascii="Times New Roman" w:hAnsi="Times New Roman" w:cs="Times New Roman"/>
          <w:sz w:val="28"/>
          <w:szCs w:val="28"/>
        </w:rPr>
      </w:pPr>
      <w:r>
        <w:rPr>
          <w:rFonts w:ascii="Times New Roman" w:hAnsi="Times New Roman" w:cs="Times New Roman"/>
          <w:sz w:val="28"/>
          <w:szCs w:val="28"/>
        </w:rPr>
        <w:t>д</w:t>
      </w:r>
      <w:r w:rsidR="00264333" w:rsidRPr="009417F7">
        <w:rPr>
          <w:rFonts w:ascii="Times New Roman" w:hAnsi="Times New Roman" w:cs="Times New Roman"/>
          <w:sz w:val="28"/>
          <w:szCs w:val="28"/>
        </w:rPr>
        <w:t>) в случаях, предусмотренных пунктом 6 статьи 161 Бюджетного кодекса Российской Федерации, при уменьшении ранее доведенных до государственного или муниципального заказчика как получателя бюджетных средств лимитов бюджетных обязательств. При этом государственный или муниципальный заказчик в ходе исполнения контракта обеспечивает согласование новых условий контракта, в том числе цены и (или) сроков исполнения контракта и (или) количества товара, объема работы или услуги, предусмотренных контрактом;</w:t>
      </w:r>
    </w:p>
    <w:p w:rsidR="00264333" w:rsidRPr="009417F7" w:rsidRDefault="00E122A4" w:rsidP="00264333">
      <w:pPr>
        <w:rPr>
          <w:rFonts w:ascii="Times New Roman" w:hAnsi="Times New Roman" w:cs="Times New Roman"/>
          <w:sz w:val="28"/>
          <w:szCs w:val="28"/>
        </w:rPr>
      </w:pPr>
      <w:r>
        <w:rPr>
          <w:rFonts w:ascii="Times New Roman" w:hAnsi="Times New Roman" w:cs="Times New Roman"/>
          <w:sz w:val="28"/>
          <w:szCs w:val="28"/>
        </w:rPr>
        <w:t>е</w:t>
      </w:r>
      <w:r w:rsidR="00264333" w:rsidRPr="009417F7">
        <w:rPr>
          <w:rFonts w:ascii="Times New Roman" w:hAnsi="Times New Roman" w:cs="Times New Roman"/>
          <w:sz w:val="28"/>
          <w:szCs w:val="28"/>
        </w:rPr>
        <w:t xml:space="preserve">) в случае заключения контракта с иностранной организацией на лечение гражданина Российской Федерации за пределами территории Российской Федерации цена контракта может быть изменена при увеличении или </w:t>
      </w:r>
      <w:r w:rsidR="00264333" w:rsidRPr="009417F7">
        <w:rPr>
          <w:rFonts w:ascii="Times New Roman" w:hAnsi="Times New Roman" w:cs="Times New Roman"/>
          <w:sz w:val="28"/>
          <w:szCs w:val="28"/>
        </w:rPr>
        <w:lastRenderedPageBreak/>
        <w:t>уменьшении по медицинским показаниям перечня услуг, связанных с лечением гражданина Российской Федерации, если данная возможность была предусмотрена контрактом с иностранной организацией.</w:t>
      </w:r>
    </w:p>
    <w:p w:rsidR="000B419C" w:rsidRPr="000B419C" w:rsidRDefault="00E122A4" w:rsidP="00E122A4">
      <w:pPr>
        <w:spacing w:after="0" w:line="240" w:lineRule="auto"/>
        <w:jc w:val="both"/>
        <w:rPr>
          <w:rFonts w:ascii="Times New Roman" w:hAnsi="Times New Roman" w:cs="Times New Roman"/>
          <w:sz w:val="28"/>
          <w:szCs w:val="28"/>
        </w:rPr>
      </w:pPr>
      <w:proofErr w:type="gramStart"/>
      <w:r>
        <w:rPr>
          <w:rFonts w:ascii="Times New Roman" w:hAnsi="Times New Roman" w:cs="Times New Roman"/>
          <w:sz w:val="28"/>
          <w:szCs w:val="28"/>
        </w:rPr>
        <w:t>ж) в</w:t>
      </w:r>
      <w:r w:rsidR="000B419C" w:rsidRPr="000B419C">
        <w:rPr>
          <w:rFonts w:ascii="Times New Roman" w:hAnsi="Times New Roman" w:cs="Times New Roman"/>
          <w:sz w:val="28"/>
          <w:szCs w:val="28"/>
        </w:rPr>
        <w:t xml:space="preserve"> 2015 и 2016 годах допускается изменение по соглашению сторон срока исполнения контракта, и (или) цены контракта, и (или) цены единицы товара, работы, услуги, и (или) количества товаров, объема работ, услуг, предусмотренных контрактами (включая государственные контракты, муниципальные контракты, гражданско-правовые договоры бюджетных учреждений на поставки товаров, выполнение работ, оказание услуг для нужд заказчиков, заключенные до дня вступления в силу настоящего</w:t>
      </w:r>
      <w:proofErr w:type="gramEnd"/>
      <w:r w:rsidR="000B419C" w:rsidRPr="000B419C">
        <w:rPr>
          <w:rFonts w:ascii="Times New Roman" w:hAnsi="Times New Roman" w:cs="Times New Roman"/>
          <w:sz w:val="28"/>
          <w:szCs w:val="28"/>
        </w:rPr>
        <w:t xml:space="preserve"> Федерального закона), срок </w:t>
      </w:r>
      <w:proofErr w:type="gramStart"/>
      <w:r w:rsidR="000B419C" w:rsidRPr="000B419C">
        <w:rPr>
          <w:rFonts w:ascii="Times New Roman" w:hAnsi="Times New Roman" w:cs="Times New Roman"/>
          <w:sz w:val="28"/>
          <w:szCs w:val="28"/>
        </w:rPr>
        <w:t>исполнения</w:t>
      </w:r>
      <w:proofErr w:type="gramEnd"/>
      <w:r w:rsidR="000B419C" w:rsidRPr="000B419C">
        <w:rPr>
          <w:rFonts w:ascii="Times New Roman" w:hAnsi="Times New Roman" w:cs="Times New Roman"/>
          <w:sz w:val="28"/>
          <w:szCs w:val="28"/>
        </w:rPr>
        <w:t xml:space="preserve"> которых завершается в 2015 и 2016 годах, в порядке, установленном Правительством Российской Федерации. При этом заказчик в ходе исполнения контракта обеспечивает согласование с поставщиком (подрядчиком, исполнителем) новых условий контракта.</w:t>
      </w:r>
    </w:p>
    <w:p w:rsidR="000B419C" w:rsidRPr="000B419C" w:rsidRDefault="000B419C" w:rsidP="000B419C">
      <w:pPr>
        <w:spacing w:after="0" w:line="240" w:lineRule="auto"/>
        <w:ind w:firstLine="301"/>
        <w:jc w:val="both"/>
        <w:rPr>
          <w:rFonts w:ascii="Times New Roman" w:hAnsi="Times New Roman" w:cs="Times New Roman"/>
          <w:sz w:val="28"/>
          <w:szCs w:val="28"/>
        </w:rPr>
      </w:pPr>
    </w:p>
    <w:p w:rsidR="000B419C" w:rsidRPr="000B419C" w:rsidRDefault="000B419C" w:rsidP="0081294B">
      <w:pPr>
        <w:rPr>
          <w:rFonts w:ascii="Times New Roman" w:hAnsi="Times New Roman" w:cs="Times New Roman"/>
          <w:sz w:val="28"/>
          <w:szCs w:val="28"/>
        </w:rPr>
      </w:pPr>
      <w:r w:rsidRPr="000B419C">
        <w:rPr>
          <w:rFonts w:ascii="Times New Roman" w:hAnsi="Times New Roman" w:cs="Times New Roman"/>
          <w:sz w:val="28"/>
          <w:szCs w:val="28"/>
        </w:rPr>
        <w:t xml:space="preserve">2. </w:t>
      </w:r>
      <w:proofErr w:type="gramStart"/>
      <w:r w:rsidRPr="000B419C">
        <w:rPr>
          <w:rFonts w:ascii="Times New Roman" w:hAnsi="Times New Roman" w:cs="Times New Roman"/>
          <w:sz w:val="28"/>
          <w:szCs w:val="28"/>
        </w:rPr>
        <w:t>В установленных пунктом 6 части 1 настоящей статьи случаях сокращение количества товара, объема работы или услуги при уменьшении цены контракта осуществляется в соответствии с методикой, утвержденной Прав</w:t>
      </w:r>
      <w:r w:rsidR="00B77BA5">
        <w:rPr>
          <w:rFonts w:ascii="Times New Roman" w:hAnsi="Times New Roman" w:cs="Times New Roman"/>
          <w:sz w:val="28"/>
          <w:szCs w:val="28"/>
        </w:rPr>
        <w:t>ительством Российской Федерации, где согласно части 2 Методики, в случае если при сокращении лимитов бюджетных обязательств между сторонами государственного</w:t>
      </w:r>
      <w:r w:rsidR="00E85148" w:rsidRPr="00E85148">
        <w:rPr>
          <w:rFonts w:ascii="Times New Roman" w:hAnsi="Times New Roman" w:cs="Times New Roman"/>
          <w:sz w:val="28"/>
          <w:szCs w:val="28"/>
        </w:rPr>
        <w:t xml:space="preserve"> </w:t>
      </w:r>
      <w:r w:rsidR="00E85148">
        <w:rPr>
          <w:rFonts w:ascii="Times New Roman" w:hAnsi="Times New Roman" w:cs="Times New Roman"/>
          <w:sz w:val="28"/>
          <w:szCs w:val="28"/>
        </w:rPr>
        <w:t>(муниципального) контракта не достигнуто соглашение о снижении его цены без сокращения количества товаров, объемов работ</w:t>
      </w:r>
      <w:proofErr w:type="gramEnd"/>
      <w:r w:rsidR="00E85148">
        <w:rPr>
          <w:rFonts w:ascii="Times New Roman" w:hAnsi="Times New Roman" w:cs="Times New Roman"/>
          <w:sz w:val="28"/>
          <w:szCs w:val="28"/>
        </w:rPr>
        <w:t xml:space="preserve"> или услуг и (или) об изменении сроков исполнения государственного (муниципального) контракта, государственный или муниципальный заказчик обеспечивает согласование существенных условий государственного (муниципального) контракта в части сокращения количества товаров, объемов работ или услуг.</w:t>
      </w:r>
      <w:r w:rsidR="0081294B" w:rsidRPr="0081294B">
        <w:rPr>
          <w:rFonts w:ascii="Times New Roman" w:hAnsi="Times New Roman" w:cs="Times New Roman"/>
          <w:sz w:val="28"/>
          <w:szCs w:val="28"/>
        </w:rPr>
        <w:t xml:space="preserve"> </w:t>
      </w:r>
      <w:r w:rsidR="0081294B">
        <w:rPr>
          <w:rFonts w:ascii="Times New Roman" w:hAnsi="Times New Roman" w:cs="Times New Roman"/>
          <w:sz w:val="28"/>
          <w:szCs w:val="28"/>
        </w:rPr>
        <w:t>В случае</w:t>
      </w:r>
      <w:proofErr w:type="gramStart"/>
      <w:r w:rsidR="0081294B">
        <w:rPr>
          <w:rFonts w:ascii="Times New Roman" w:hAnsi="Times New Roman" w:cs="Times New Roman"/>
          <w:sz w:val="28"/>
          <w:szCs w:val="28"/>
        </w:rPr>
        <w:t>,</w:t>
      </w:r>
      <w:proofErr w:type="gramEnd"/>
      <w:r w:rsidR="0081294B">
        <w:rPr>
          <w:rFonts w:ascii="Times New Roman" w:hAnsi="Times New Roman" w:cs="Times New Roman"/>
          <w:sz w:val="28"/>
          <w:szCs w:val="28"/>
        </w:rPr>
        <w:t xml:space="preserve"> если соглашение о внесении изменения в контракт сторонами не было достигнуто, то в соответствии с частью 8 статьи 95 Закона N 44-ФЗ допускается расторжение контракта по соглашению сторон.</w:t>
      </w:r>
    </w:p>
    <w:p w:rsidR="000B419C" w:rsidRPr="000B419C" w:rsidRDefault="000B419C" w:rsidP="000B419C">
      <w:pPr>
        <w:spacing w:after="0" w:line="240" w:lineRule="auto"/>
        <w:ind w:firstLine="301"/>
        <w:jc w:val="both"/>
        <w:rPr>
          <w:rFonts w:ascii="Times New Roman" w:hAnsi="Times New Roman" w:cs="Times New Roman"/>
          <w:sz w:val="28"/>
          <w:szCs w:val="28"/>
        </w:rPr>
      </w:pPr>
      <w:r w:rsidRPr="000B419C">
        <w:rPr>
          <w:rFonts w:ascii="Times New Roman" w:hAnsi="Times New Roman" w:cs="Times New Roman"/>
          <w:sz w:val="28"/>
          <w:szCs w:val="28"/>
        </w:rPr>
        <w:t>3. В установленных пунктом 6 части 1 настоящей статьи случаях принятие государственным или муниципальным заказчиком решения об изменении контракта в связи с уменьшением лимитов бюджетных обязательств осуществляется исходя из соразмерности изменения цены контракта и количества товара, объема работы или услуги.</w:t>
      </w:r>
    </w:p>
    <w:p w:rsidR="000B419C" w:rsidRPr="000B419C" w:rsidRDefault="000B419C" w:rsidP="000B419C">
      <w:pPr>
        <w:spacing w:after="0" w:line="240" w:lineRule="auto"/>
        <w:ind w:firstLine="301"/>
        <w:jc w:val="both"/>
        <w:rPr>
          <w:rFonts w:ascii="Times New Roman" w:hAnsi="Times New Roman" w:cs="Times New Roman"/>
          <w:sz w:val="28"/>
          <w:szCs w:val="28"/>
        </w:rPr>
      </w:pPr>
    </w:p>
    <w:p w:rsidR="000B419C" w:rsidRPr="000B419C" w:rsidRDefault="000B419C" w:rsidP="000B419C">
      <w:pPr>
        <w:spacing w:after="0" w:line="240" w:lineRule="auto"/>
        <w:ind w:firstLine="301"/>
        <w:jc w:val="both"/>
        <w:rPr>
          <w:rFonts w:ascii="Times New Roman" w:hAnsi="Times New Roman" w:cs="Times New Roman"/>
          <w:sz w:val="28"/>
          <w:szCs w:val="28"/>
        </w:rPr>
      </w:pPr>
      <w:r w:rsidRPr="000B419C">
        <w:rPr>
          <w:rFonts w:ascii="Times New Roman" w:hAnsi="Times New Roman" w:cs="Times New Roman"/>
          <w:sz w:val="28"/>
          <w:szCs w:val="28"/>
        </w:rPr>
        <w:t xml:space="preserve">4. </w:t>
      </w:r>
      <w:proofErr w:type="gramStart"/>
      <w:r w:rsidRPr="000B419C">
        <w:rPr>
          <w:rFonts w:ascii="Times New Roman" w:hAnsi="Times New Roman" w:cs="Times New Roman"/>
          <w:sz w:val="28"/>
          <w:szCs w:val="28"/>
        </w:rPr>
        <w:t xml:space="preserve">В случае наступления обстоятельств, которые предусмотрены пунктом 6 части 1 настоящей статьи и обусловливают невозможность исполнения государственным или муниципальным заказчиком бюджетных обязательств, вытекающих из контракта, заказчик исходит из необходимости исполнения в первоочередном порядке обязательств, вытекающих из контракта, предметом </w:t>
      </w:r>
      <w:r w:rsidRPr="000B419C">
        <w:rPr>
          <w:rFonts w:ascii="Times New Roman" w:hAnsi="Times New Roman" w:cs="Times New Roman"/>
          <w:sz w:val="28"/>
          <w:szCs w:val="28"/>
        </w:rPr>
        <w:lastRenderedPageBreak/>
        <w:t>которого является поставка товара, необходимого для нормального жизнеобеспечения (в том числе продовольствие, средства для оказания скорой, в том числе скорой специализированной, медицинской</w:t>
      </w:r>
      <w:proofErr w:type="gramEnd"/>
      <w:r w:rsidRPr="000B419C">
        <w:rPr>
          <w:rFonts w:ascii="Times New Roman" w:hAnsi="Times New Roman" w:cs="Times New Roman"/>
          <w:sz w:val="28"/>
          <w:szCs w:val="28"/>
        </w:rPr>
        <w:t xml:space="preserve"> </w:t>
      </w:r>
      <w:proofErr w:type="gramStart"/>
      <w:r w:rsidRPr="000B419C">
        <w:rPr>
          <w:rFonts w:ascii="Times New Roman" w:hAnsi="Times New Roman" w:cs="Times New Roman"/>
          <w:sz w:val="28"/>
          <w:szCs w:val="28"/>
        </w:rPr>
        <w:t>помощи в экстренной или неотложной форме, лекарственные средства, топливо), и (или) по которому поставщиком (подрядчиком, исполнителем) обязательства исполнены.</w:t>
      </w:r>
      <w:proofErr w:type="gramEnd"/>
    </w:p>
    <w:p w:rsidR="000B419C" w:rsidRPr="000B419C" w:rsidRDefault="000B419C" w:rsidP="000B419C">
      <w:pPr>
        <w:spacing w:after="0" w:line="240" w:lineRule="auto"/>
        <w:ind w:firstLine="301"/>
        <w:jc w:val="both"/>
        <w:rPr>
          <w:rFonts w:ascii="Times New Roman" w:hAnsi="Times New Roman" w:cs="Times New Roman"/>
          <w:sz w:val="28"/>
          <w:szCs w:val="28"/>
        </w:rPr>
      </w:pPr>
    </w:p>
    <w:p w:rsidR="000B419C" w:rsidRPr="000B419C" w:rsidRDefault="000B419C" w:rsidP="000B419C">
      <w:pPr>
        <w:spacing w:after="0" w:line="240" w:lineRule="auto"/>
        <w:ind w:firstLine="301"/>
        <w:jc w:val="both"/>
        <w:rPr>
          <w:rFonts w:ascii="Times New Roman" w:hAnsi="Times New Roman" w:cs="Times New Roman"/>
          <w:sz w:val="28"/>
          <w:szCs w:val="28"/>
        </w:rPr>
      </w:pPr>
      <w:r w:rsidRPr="000B419C">
        <w:rPr>
          <w:rFonts w:ascii="Times New Roman" w:hAnsi="Times New Roman" w:cs="Times New Roman"/>
          <w:sz w:val="28"/>
          <w:szCs w:val="28"/>
        </w:rPr>
        <w:t>5. При исполнении контракта не допускается перемена поставщика (подрядчика, исполнителя), за исключением случая, если новый поставщик (подрядчик, исполнитель) является правопреемником поставщика (подрядчика, исполнителя) по такому контракту вследствие реорганизации юридического лица в форме преобразования, слияния или присоединения.</w:t>
      </w:r>
    </w:p>
    <w:p w:rsidR="000B419C" w:rsidRPr="000B419C" w:rsidRDefault="000B419C" w:rsidP="000B419C">
      <w:pPr>
        <w:spacing w:after="0" w:line="240" w:lineRule="auto"/>
        <w:ind w:firstLine="301"/>
        <w:jc w:val="both"/>
        <w:rPr>
          <w:rFonts w:ascii="Times New Roman" w:hAnsi="Times New Roman" w:cs="Times New Roman"/>
          <w:sz w:val="28"/>
          <w:szCs w:val="28"/>
        </w:rPr>
      </w:pPr>
    </w:p>
    <w:p w:rsidR="000B419C" w:rsidRPr="000B419C" w:rsidRDefault="000B419C" w:rsidP="000B419C">
      <w:pPr>
        <w:spacing w:after="0" w:line="240" w:lineRule="auto"/>
        <w:ind w:firstLine="301"/>
        <w:jc w:val="both"/>
        <w:rPr>
          <w:rFonts w:ascii="Times New Roman" w:hAnsi="Times New Roman" w:cs="Times New Roman"/>
          <w:sz w:val="28"/>
          <w:szCs w:val="28"/>
        </w:rPr>
      </w:pPr>
      <w:r w:rsidRPr="000B419C">
        <w:rPr>
          <w:rFonts w:ascii="Times New Roman" w:hAnsi="Times New Roman" w:cs="Times New Roman"/>
          <w:sz w:val="28"/>
          <w:szCs w:val="28"/>
        </w:rPr>
        <w:t>6. В случае перемены заказчика права и обязанности заказчика, предусмотренные контрактом, переходят к новому заказчику.</w:t>
      </w:r>
    </w:p>
    <w:p w:rsidR="000B419C" w:rsidRPr="000B419C" w:rsidRDefault="000B419C" w:rsidP="000B419C">
      <w:pPr>
        <w:spacing w:after="0" w:line="240" w:lineRule="auto"/>
        <w:ind w:firstLine="301"/>
        <w:jc w:val="both"/>
        <w:rPr>
          <w:rFonts w:ascii="Times New Roman" w:hAnsi="Times New Roman" w:cs="Times New Roman"/>
          <w:sz w:val="28"/>
          <w:szCs w:val="28"/>
        </w:rPr>
      </w:pPr>
    </w:p>
    <w:p w:rsidR="000B419C" w:rsidRPr="000B419C" w:rsidRDefault="000B419C" w:rsidP="000B419C">
      <w:pPr>
        <w:spacing w:after="0" w:line="240" w:lineRule="auto"/>
        <w:ind w:firstLine="301"/>
        <w:jc w:val="both"/>
        <w:rPr>
          <w:rFonts w:ascii="Times New Roman" w:hAnsi="Times New Roman" w:cs="Times New Roman"/>
          <w:sz w:val="28"/>
          <w:szCs w:val="28"/>
        </w:rPr>
      </w:pPr>
      <w:r w:rsidRPr="000B419C">
        <w:rPr>
          <w:rFonts w:ascii="Times New Roman" w:hAnsi="Times New Roman" w:cs="Times New Roman"/>
          <w:sz w:val="28"/>
          <w:szCs w:val="28"/>
        </w:rPr>
        <w:t xml:space="preserve">7. </w:t>
      </w:r>
      <w:proofErr w:type="gramStart"/>
      <w:r w:rsidRPr="000B419C">
        <w:rPr>
          <w:rFonts w:ascii="Times New Roman" w:hAnsi="Times New Roman" w:cs="Times New Roman"/>
          <w:sz w:val="28"/>
          <w:szCs w:val="28"/>
        </w:rPr>
        <w:t>При исполнении контракта (за исключением случаев, которые предусмотрены нормативными правовыми актами, принятыми в соответствии с частью 6 статьи 14 настоящего Федерального закона) по согласованию заказчика с поставщиком (подрядчиком, исполнителем)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контракте</w:t>
      </w:r>
      <w:proofErr w:type="gramEnd"/>
      <w:r w:rsidRPr="000B419C">
        <w:rPr>
          <w:rFonts w:ascii="Times New Roman" w:hAnsi="Times New Roman" w:cs="Times New Roman"/>
          <w:sz w:val="28"/>
          <w:szCs w:val="28"/>
        </w:rPr>
        <w:t>. В этом случае соответствующие изменения должны быть внесены заказчиком в реестр контрактов, заключенных заказчиком.</w:t>
      </w:r>
    </w:p>
    <w:p w:rsidR="000B419C" w:rsidRPr="000B419C" w:rsidRDefault="000B419C" w:rsidP="000B419C">
      <w:pPr>
        <w:spacing w:after="0" w:line="240" w:lineRule="auto"/>
        <w:ind w:firstLine="301"/>
        <w:jc w:val="both"/>
        <w:rPr>
          <w:rFonts w:ascii="Times New Roman" w:hAnsi="Times New Roman" w:cs="Times New Roman"/>
          <w:sz w:val="28"/>
          <w:szCs w:val="28"/>
        </w:rPr>
      </w:pPr>
    </w:p>
    <w:p w:rsidR="000B419C" w:rsidRPr="000B419C" w:rsidRDefault="000B419C" w:rsidP="000B419C">
      <w:pPr>
        <w:spacing w:after="0" w:line="240" w:lineRule="auto"/>
        <w:ind w:firstLine="301"/>
        <w:jc w:val="both"/>
        <w:rPr>
          <w:rFonts w:ascii="Times New Roman" w:hAnsi="Times New Roman" w:cs="Times New Roman"/>
          <w:sz w:val="28"/>
          <w:szCs w:val="28"/>
        </w:rPr>
      </w:pPr>
      <w:r w:rsidRPr="000B419C">
        <w:rPr>
          <w:rFonts w:ascii="Times New Roman" w:hAnsi="Times New Roman" w:cs="Times New Roman"/>
          <w:sz w:val="28"/>
          <w:szCs w:val="28"/>
        </w:rPr>
        <w:t>8. 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p>
    <w:p w:rsidR="000B419C" w:rsidRPr="000B419C" w:rsidRDefault="000B419C" w:rsidP="000B419C">
      <w:pPr>
        <w:spacing w:after="0" w:line="240" w:lineRule="auto"/>
        <w:ind w:firstLine="301"/>
        <w:jc w:val="both"/>
        <w:rPr>
          <w:rFonts w:ascii="Times New Roman" w:hAnsi="Times New Roman" w:cs="Times New Roman"/>
          <w:sz w:val="28"/>
          <w:szCs w:val="28"/>
        </w:rPr>
      </w:pPr>
    </w:p>
    <w:p w:rsidR="000B419C" w:rsidRPr="000B419C" w:rsidRDefault="000B419C" w:rsidP="000B419C">
      <w:pPr>
        <w:spacing w:after="0" w:line="240" w:lineRule="auto"/>
        <w:ind w:firstLine="301"/>
        <w:jc w:val="both"/>
        <w:rPr>
          <w:rFonts w:ascii="Times New Roman" w:hAnsi="Times New Roman" w:cs="Times New Roman"/>
          <w:sz w:val="28"/>
          <w:szCs w:val="28"/>
        </w:rPr>
      </w:pPr>
      <w:r w:rsidRPr="000B419C">
        <w:rPr>
          <w:rFonts w:ascii="Times New Roman" w:hAnsi="Times New Roman" w:cs="Times New Roman"/>
          <w:sz w:val="28"/>
          <w:szCs w:val="28"/>
        </w:rPr>
        <w:t>9. Заказчик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 при условии, если это было предусмотрено контрактом.</w:t>
      </w:r>
    </w:p>
    <w:p w:rsidR="000B419C" w:rsidRPr="000B419C" w:rsidRDefault="000B419C" w:rsidP="000B419C">
      <w:pPr>
        <w:spacing w:after="0" w:line="240" w:lineRule="auto"/>
        <w:ind w:firstLine="301"/>
        <w:jc w:val="both"/>
        <w:rPr>
          <w:rFonts w:ascii="Times New Roman" w:hAnsi="Times New Roman" w:cs="Times New Roman"/>
          <w:sz w:val="28"/>
          <w:szCs w:val="28"/>
        </w:rPr>
      </w:pPr>
    </w:p>
    <w:p w:rsidR="000B419C" w:rsidRPr="000B419C" w:rsidRDefault="000B419C" w:rsidP="003F024C">
      <w:pPr>
        <w:rPr>
          <w:rFonts w:ascii="Times New Roman" w:hAnsi="Times New Roman" w:cs="Times New Roman"/>
          <w:sz w:val="28"/>
          <w:szCs w:val="28"/>
        </w:rPr>
      </w:pPr>
      <w:r w:rsidRPr="000B419C">
        <w:rPr>
          <w:rFonts w:ascii="Times New Roman" w:hAnsi="Times New Roman" w:cs="Times New Roman"/>
          <w:sz w:val="28"/>
          <w:szCs w:val="28"/>
        </w:rPr>
        <w:t>10. Заказчик вправе провести экспертизу поставленного товара, выполненной работы, оказанной услуги с привлечением экспертов, экспертных организаций до принятия решения об одностороннем отказе от исполнения контракта в соответствии с частью 8 настоящей статьи.</w:t>
      </w:r>
      <w:r w:rsidR="00932EDE">
        <w:rPr>
          <w:rFonts w:ascii="Times New Roman" w:hAnsi="Times New Roman" w:cs="Times New Roman"/>
          <w:sz w:val="28"/>
          <w:szCs w:val="28"/>
        </w:rPr>
        <w:t xml:space="preserve"> Предметом </w:t>
      </w:r>
      <w:r w:rsidR="009B4A71">
        <w:rPr>
          <w:rFonts w:ascii="Times New Roman" w:hAnsi="Times New Roman" w:cs="Times New Roman"/>
          <w:sz w:val="28"/>
          <w:szCs w:val="28"/>
        </w:rPr>
        <w:t xml:space="preserve">проведения экспертизы в соответствии с частью 3 статьи 94 Закона N 44-ФЗ является проверка предоставленных поставщиком (подрядчиком, исполнителем) результатов, предусмотренных контрактом, в части их </w:t>
      </w:r>
      <w:r w:rsidR="009B4A71">
        <w:rPr>
          <w:rFonts w:ascii="Times New Roman" w:hAnsi="Times New Roman" w:cs="Times New Roman"/>
          <w:sz w:val="28"/>
          <w:szCs w:val="28"/>
        </w:rPr>
        <w:lastRenderedPageBreak/>
        <w:t>соответствия условиям контракта, а не определение рыночной стоимости поставленного товара, оказанной услуги, выполненной работы.</w:t>
      </w:r>
    </w:p>
    <w:p w:rsidR="000B419C" w:rsidRPr="000B419C" w:rsidRDefault="000B419C" w:rsidP="000B419C">
      <w:pPr>
        <w:spacing w:after="0" w:line="240" w:lineRule="auto"/>
        <w:ind w:firstLine="301"/>
        <w:jc w:val="both"/>
        <w:rPr>
          <w:rFonts w:ascii="Times New Roman" w:hAnsi="Times New Roman" w:cs="Times New Roman"/>
          <w:sz w:val="28"/>
          <w:szCs w:val="28"/>
        </w:rPr>
      </w:pPr>
      <w:r w:rsidRPr="000B419C">
        <w:rPr>
          <w:rFonts w:ascii="Times New Roman" w:hAnsi="Times New Roman" w:cs="Times New Roman"/>
          <w:sz w:val="28"/>
          <w:szCs w:val="28"/>
        </w:rPr>
        <w:t>11. Если заказчиком проведена экспертиза поставленного товара, выполненной работы или оказанной услуги с привлечением экспертов, экспертных организаций, решение об одностороннем отказе от исполнения контракта может быть принято заказчиком только при условии, что по результатам экспертизы поставленного товара, выполненной работы или оказанной услуги в заключени</w:t>
      </w:r>
      <w:proofErr w:type="gramStart"/>
      <w:r w:rsidRPr="000B419C">
        <w:rPr>
          <w:rFonts w:ascii="Times New Roman" w:hAnsi="Times New Roman" w:cs="Times New Roman"/>
          <w:sz w:val="28"/>
          <w:szCs w:val="28"/>
        </w:rPr>
        <w:t>и</w:t>
      </w:r>
      <w:proofErr w:type="gramEnd"/>
      <w:r w:rsidRPr="000B419C">
        <w:rPr>
          <w:rFonts w:ascii="Times New Roman" w:hAnsi="Times New Roman" w:cs="Times New Roman"/>
          <w:sz w:val="28"/>
          <w:szCs w:val="28"/>
        </w:rPr>
        <w:t xml:space="preserve"> эксперта, экспертной организации будут подтверждены нарушения условий контракта, послужившие основанием для одностороннего отказа заказчика от исполнения контракта.</w:t>
      </w:r>
    </w:p>
    <w:p w:rsidR="000B419C" w:rsidRPr="000B419C" w:rsidRDefault="000B419C" w:rsidP="000B419C">
      <w:pPr>
        <w:spacing w:after="0" w:line="240" w:lineRule="auto"/>
        <w:ind w:firstLine="301"/>
        <w:jc w:val="both"/>
        <w:rPr>
          <w:rFonts w:ascii="Times New Roman" w:hAnsi="Times New Roman" w:cs="Times New Roman"/>
          <w:sz w:val="28"/>
          <w:szCs w:val="28"/>
        </w:rPr>
      </w:pPr>
    </w:p>
    <w:p w:rsidR="000B419C" w:rsidRPr="000B419C" w:rsidRDefault="000B419C" w:rsidP="000B419C">
      <w:pPr>
        <w:spacing w:after="0" w:line="240" w:lineRule="auto"/>
        <w:ind w:firstLine="301"/>
        <w:jc w:val="both"/>
        <w:rPr>
          <w:rFonts w:ascii="Times New Roman" w:hAnsi="Times New Roman" w:cs="Times New Roman"/>
          <w:sz w:val="28"/>
          <w:szCs w:val="28"/>
        </w:rPr>
      </w:pPr>
      <w:r w:rsidRPr="000B419C">
        <w:rPr>
          <w:rFonts w:ascii="Times New Roman" w:hAnsi="Times New Roman" w:cs="Times New Roman"/>
          <w:sz w:val="28"/>
          <w:szCs w:val="28"/>
        </w:rPr>
        <w:t xml:space="preserve">12. </w:t>
      </w:r>
      <w:proofErr w:type="gramStart"/>
      <w:r w:rsidRPr="000B419C">
        <w:rPr>
          <w:rFonts w:ascii="Times New Roman" w:hAnsi="Times New Roman" w:cs="Times New Roman"/>
          <w:sz w:val="28"/>
          <w:szCs w:val="28"/>
        </w:rPr>
        <w:t>Решение заказчика об одностороннем отказе от исполнения контракта не позднее чем в течение трех рабочих дней с даты принятия указанного решения, размещается в единой информационной системе и направляется поставщику (подрядчику, исполнителю) по почте заказным письмом с уведомлением о вручении по адресу поставщика (подрядчика, исполнителя), указанному в контракте, а также телеграммой, либо посредством факсимильной связи, либо по адресу электронной почты, либо</w:t>
      </w:r>
      <w:proofErr w:type="gramEnd"/>
      <w:r w:rsidRPr="000B419C">
        <w:rPr>
          <w:rFonts w:ascii="Times New Roman" w:hAnsi="Times New Roman" w:cs="Times New Roman"/>
          <w:sz w:val="28"/>
          <w:szCs w:val="28"/>
        </w:rPr>
        <w:t xml:space="preserve"> с использованием иных сре</w:t>
      </w:r>
      <w:proofErr w:type="gramStart"/>
      <w:r w:rsidRPr="000B419C">
        <w:rPr>
          <w:rFonts w:ascii="Times New Roman" w:hAnsi="Times New Roman" w:cs="Times New Roman"/>
          <w:sz w:val="28"/>
          <w:szCs w:val="28"/>
        </w:rPr>
        <w:t>дств св</w:t>
      </w:r>
      <w:proofErr w:type="gramEnd"/>
      <w:r w:rsidRPr="000B419C">
        <w:rPr>
          <w:rFonts w:ascii="Times New Roman" w:hAnsi="Times New Roman" w:cs="Times New Roman"/>
          <w:sz w:val="28"/>
          <w:szCs w:val="28"/>
        </w:rPr>
        <w:t xml:space="preserve">язи и доставки, обеспечивающих фиксирование такого уведомления и получение заказчиком подтверждения о его вручении поставщику (подрядчику, исполнителю). Выполнение заказчиком требований настоящей части считается надлежащим уведомлением поставщика (подрядчика, исполнителя) об одностороннем отказе от исполнения контракта. Датой такого надлежащего уведомления признается дата получения заказчиком подтверждения о вручении поставщику (подрядчику, исполнителю) указанного уведомления либо дата получения заказчиком информации об отсутствии поставщика (подрядчика, исполнителя) по его адресу, указанному в контракте. При невозможности получения указанных подтверждения либо информации датой такого надлежащего уведомления признается дата </w:t>
      </w:r>
      <w:proofErr w:type="gramStart"/>
      <w:r w:rsidRPr="000B419C">
        <w:rPr>
          <w:rFonts w:ascii="Times New Roman" w:hAnsi="Times New Roman" w:cs="Times New Roman"/>
          <w:sz w:val="28"/>
          <w:szCs w:val="28"/>
        </w:rPr>
        <w:t>по истечении тридцати дней с даты размещения решения заказчика об одностороннем отказе от исполнения контракта в единой информационной системе</w:t>
      </w:r>
      <w:proofErr w:type="gramEnd"/>
      <w:r w:rsidRPr="000B419C">
        <w:rPr>
          <w:rFonts w:ascii="Times New Roman" w:hAnsi="Times New Roman" w:cs="Times New Roman"/>
          <w:sz w:val="28"/>
          <w:szCs w:val="28"/>
        </w:rPr>
        <w:t>.</w:t>
      </w:r>
    </w:p>
    <w:p w:rsidR="000B419C" w:rsidRPr="000B419C" w:rsidRDefault="000B419C" w:rsidP="000B419C">
      <w:pPr>
        <w:spacing w:after="0" w:line="240" w:lineRule="auto"/>
        <w:ind w:firstLine="301"/>
        <w:jc w:val="both"/>
        <w:rPr>
          <w:rFonts w:ascii="Times New Roman" w:hAnsi="Times New Roman" w:cs="Times New Roman"/>
          <w:sz w:val="28"/>
          <w:szCs w:val="28"/>
        </w:rPr>
      </w:pPr>
    </w:p>
    <w:p w:rsidR="000B419C" w:rsidRPr="000B419C" w:rsidRDefault="000B419C" w:rsidP="000B419C">
      <w:pPr>
        <w:spacing w:after="0" w:line="240" w:lineRule="auto"/>
        <w:ind w:firstLine="301"/>
        <w:jc w:val="both"/>
        <w:rPr>
          <w:rFonts w:ascii="Times New Roman" w:hAnsi="Times New Roman" w:cs="Times New Roman"/>
          <w:sz w:val="28"/>
          <w:szCs w:val="28"/>
        </w:rPr>
      </w:pPr>
      <w:r w:rsidRPr="000B419C">
        <w:rPr>
          <w:rFonts w:ascii="Times New Roman" w:hAnsi="Times New Roman" w:cs="Times New Roman"/>
          <w:sz w:val="28"/>
          <w:szCs w:val="28"/>
        </w:rPr>
        <w:t xml:space="preserve">13. Решение заказчика об одностороннем отказе от исполнения контракта вступает в </w:t>
      </w:r>
      <w:proofErr w:type="gramStart"/>
      <w:r w:rsidRPr="000B419C">
        <w:rPr>
          <w:rFonts w:ascii="Times New Roman" w:hAnsi="Times New Roman" w:cs="Times New Roman"/>
          <w:sz w:val="28"/>
          <w:szCs w:val="28"/>
        </w:rPr>
        <w:t>силу</w:t>
      </w:r>
      <w:proofErr w:type="gramEnd"/>
      <w:r w:rsidRPr="000B419C">
        <w:rPr>
          <w:rFonts w:ascii="Times New Roman" w:hAnsi="Times New Roman" w:cs="Times New Roman"/>
          <w:sz w:val="28"/>
          <w:szCs w:val="28"/>
        </w:rPr>
        <w:t xml:space="preserve"> и контракт считается расторгнутым через десять дней с даты надлежащего уведомления заказчиком поставщика (подрядчика, исполнителя) об одностороннем отказе от исполнения контракта.</w:t>
      </w:r>
    </w:p>
    <w:p w:rsidR="000B419C" w:rsidRPr="000B419C" w:rsidRDefault="000B419C" w:rsidP="000B419C">
      <w:pPr>
        <w:spacing w:after="0" w:line="240" w:lineRule="auto"/>
        <w:ind w:firstLine="301"/>
        <w:jc w:val="both"/>
        <w:rPr>
          <w:rFonts w:ascii="Times New Roman" w:hAnsi="Times New Roman" w:cs="Times New Roman"/>
          <w:sz w:val="28"/>
          <w:szCs w:val="28"/>
        </w:rPr>
      </w:pPr>
    </w:p>
    <w:p w:rsidR="000B419C" w:rsidRPr="000B419C" w:rsidRDefault="000B419C" w:rsidP="000B419C">
      <w:pPr>
        <w:spacing w:after="0" w:line="240" w:lineRule="auto"/>
        <w:ind w:firstLine="301"/>
        <w:jc w:val="both"/>
        <w:rPr>
          <w:rFonts w:ascii="Times New Roman" w:hAnsi="Times New Roman" w:cs="Times New Roman"/>
          <w:sz w:val="28"/>
          <w:szCs w:val="28"/>
        </w:rPr>
      </w:pPr>
      <w:r w:rsidRPr="000B419C">
        <w:rPr>
          <w:rFonts w:ascii="Times New Roman" w:hAnsi="Times New Roman" w:cs="Times New Roman"/>
          <w:sz w:val="28"/>
          <w:szCs w:val="28"/>
        </w:rPr>
        <w:t xml:space="preserve">14. </w:t>
      </w:r>
      <w:proofErr w:type="gramStart"/>
      <w:r w:rsidRPr="000B419C">
        <w:rPr>
          <w:rFonts w:ascii="Times New Roman" w:hAnsi="Times New Roman" w:cs="Times New Roman"/>
          <w:sz w:val="28"/>
          <w:szCs w:val="28"/>
        </w:rPr>
        <w:t xml:space="preserve">Заказчик обязан отменить не вступившее в силу решение об одностороннем отказе от исполнения контракта, если в течение десятидневного срока с даты надлежащего уведомления поставщика (подрядчика, исполнителя) о принятом решении об одностороннем отказе от исполнения контракта устранено нарушение условий контракта, послужившее основанием для принятия указанного решения, а также </w:t>
      </w:r>
      <w:r w:rsidRPr="000B419C">
        <w:rPr>
          <w:rFonts w:ascii="Times New Roman" w:hAnsi="Times New Roman" w:cs="Times New Roman"/>
          <w:sz w:val="28"/>
          <w:szCs w:val="28"/>
        </w:rPr>
        <w:lastRenderedPageBreak/>
        <w:t>заказчику компенсированы затраты на проведение экспертизы в соответствии с частью 10 настоящей статьи</w:t>
      </w:r>
      <w:proofErr w:type="gramEnd"/>
      <w:r w:rsidRPr="000B419C">
        <w:rPr>
          <w:rFonts w:ascii="Times New Roman" w:hAnsi="Times New Roman" w:cs="Times New Roman"/>
          <w:sz w:val="28"/>
          <w:szCs w:val="28"/>
        </w:rPr>
        <w:t>. Данное правило не применяется в случае повторного нарушения поставщиком (подрядчиком, исполнителем) условий контракта, которые в соответствии с гражданским законодательством являются основанием для одностороннего отказа заказчика от исполнения контракта.</w:t>
      </w:r>
    </w:p>
    <w:p w:rsidR="000B419C" w:rsidRPr="000B419C" w:rsidRDefault="000B419C" w:rsidP="000B419C">
      <w:pPr>
        <w:spacing w:after="0" w:line="240" w:lineRule="auto"/>
        <w:ind w:firstLine="301"/>
        <w:jc w:val="both"/>
        <w:rPr>
          <w:rFonts w:ascii="Times New Roman" w:hAnsi="Times New Roman" w:cs="Times New Roman"/>
          <w:sz w:val="28"/>
          <w:szCs w:val="28"/>
        </w:rPr>
      </w:pPr>
    </w:p>
    <w:p w:rsidR="000B419C" w:rsidRPr="000B419C" w:rsidRDefault="000B419C" w:rsidP="000B419C">
      <w:pPr>
        <w:spacing w:after="0" w:line="240" w:lineRule="auto"/>
        <w:ind w:firstLine="301"/>
        <w:jc w:val="both"/>
        <w:rPr>
          <w:rFonts w:ascii="Times New Roman" w:hAnsi="Times New Roman" w:cs="Times New Roman"/>
          <w:sz w:val="28"/>
          <w:szCs w:val="28"/>
        </w:rPr>
      </w:pPr>
      <w:r w:rsidRPr="000B419C">
        <w:rPr>
          <w:rFonts w:ascii="Times New Roman" w:hAnsi="Times New Roman" w:cs="Times New Roman"/>
          <w:sz w:val="28"/>
          <w:szCs w:val="28"/>
        </w:rPr>
        <w:t xml:space="preserve">15. </w:t>
      </w:r>
      <w:proofErr w:type="gramStart"/>
      <w:r w:rsidRPr="000B419C">
        <w:rPr>
          <w:rFonts w:ascii="Times New Roman" w:hAnsi="Times New Roman" w:cs="Times New Roman"/>
          <w:sz w:val="28"/>
          <w:szCs w:val="28"/>
        </w:rPr>
        <w:t>Заказчик обязан принять решение об одностороннем отказе от исполнения контракта, если в ходе исполнения контракта установлено, что поставщик (подрядчик, исполнитель) не соответствует установленным извещением о проведении запроса котировок, документацией о закупке требованиям к участникам закупки или предоставил недостоверную информацию о своем соответствии таким требованиям, что позволило ему стать победителем определения поставщика (подрядчика, исполнителя).</w:t>
      </w:r>
      <w:proofErr w:type="gramEnd"/>
    </w:p>
    <w:p w:rsidR="000B419C" w:rsidRPr="000B419C" w:rsidRDefault="000B419C" w:rsidP="000B419C">
      <w:pPr>
        <w:spacing w:after="0" w:line="240" w:lineRule="auto"/>
        <w:ind w:firstLine="301"/>
        <w:jc w:val="both"/>
        <w:rPr>
          <w:rFonts w:ascii="Times New Roman" w:hAnsi="Times New Roman" w:cs="Times New Roman"/>
          <w:sz w:val="28"/>
          <w:szCs w:val="28"/>
        </w:rPr>
      </w:pPr>
    </w:p>
    <w:p w:rsidR="000B419C" w:rsidRPr="000B419C" w:rsidRDefault="000B419C" w:rsidP="000B419C">
      <w:pPr>
        <w:spacing w:after="0" w:line="240" w:lineRule="auto"/>
        <w:ind w:firstLine="301"/>
        <w:jc w:val="both"/>
        <w:rPr>
          <w:rFonts w:ascii="Times New Roman" w:hAnsi="Times New Roman" w:cs="Times New Roman"/>
          <w:sz w:val="28"/>
          <w:szCs w:val="28"/>
        </w:rPr>
      </w:pPr>
      <w:r w:rsidRPr="000B419C">
        <w:rPr>
          <w:rFonts w:ascii="Times New Roman" w:hAnsi="Times New Roman" w:cs="Times New Roman"/>
          <w:sz w:val="28"/>
          <w:szCs w:val="28"/>
        </w:rPr>
        <w:t xml:space="preserve">16. Информация о поставщике (подрядчике, исполнителе), с которым контракт </w:t>
      </w:r>
      <w:proofErr w:type="gramStart"/>
      <w:r w:rsidRPr="000B419C">
        <w:rPr>
          <w:rFonts w:ascii="Times New Roman" w:hAnsi="Times New Roman" w:cs="Times New Roman"/>
          <w:sz w:val="28"/>
          <w:szCs w:val="28"/>
        </w:rPr>
        <w:t>был</w:t>
      </w:r>
      <w:proofErr w:type="gramEnd"/>
      <w:r w:rsidRPr="000B419C">
        <w:rPr>
          <w:rFonts w:ascii="Times New Roman" w:hAnsi="Times New Roman" w:cs="Times New Roman"/>
          <w:sz w:val="28"/>
          <w:szCs w:val="28"/>
        </w:rPr>
        <w:t xml:space="preserve"> расторгнут в связи с односторонним отказом заказчика от исполнения контракта, включается в установленном настоящим Федеральным законом порядке в реестр недобросовестных поставщиков (подрядчиков, исполнителей).</w:t>
      </w:r>
    </w:p>
    <w:p w:rsidR="000B419C" w:rsidRPr="000B419C" w:rsidRDefault="000B419C" w:rsidP="000B419C">
      <w:pPr>
        <w:spacing w:after="0" w:line="240" w:lineRule="auto"/>
        <w:ind w:firstLine="301"/>
        <w:jc w:val="both"/>
        <w:rPr>
          <w:rFonts w:ascii="Times New Roman" w:hAnsi="Times New Roman" w:cs="Times New Roman"/>
          <w:sz w:val="28"/>
          <w:szCs w:val="28"/>
        </w:rPr>
      </w:pPr>
    </w:p>
    <w:p w:rsidR="000B419C" w:rsidRPr="000B419C" w:rsidRDefault="000B419C" w:rsidP="000B419C">
      <w:pPr>
        <w:spacing w:after="0" w:line="240" w:lineRule="auto"/>
        <w:ind w:firstLine="301"/>
        <w:jc w:val="both"/>
        <w:rPr>
          <w:rFonts w:ascii="Times New Roman" w:hAnsi="Times New Roman" w:cs="Times New Roman"/>
          <w:sz w:val="28"/>
          <w:szCs w:val="28"/>
        </w:rPr>
      </w:pPr>
      <w:r w:rsidRPr="000B419C">
        <w:rPr>
          <w:rFonts w:ascii="Times New Roman" w:hAnsi="Times New Roman" w:cs="Times New Roman"/>
          <w:sz w:val="28"/>
          <w:szCs w:val="28"/>
        </w:rPr>
        <w:t>17. В случае расторжения контракта в связи с односторонним отказом заказчика от исполнения контракта заказчик вправе осуществить закупку товара, работы, услуги, поставка, выполнение, оказание которых являлись предметом расторгнутого контракта, в соответствии с положениями пункта 6 части 2 статьи 83 настоящего Федерального закона.</w:t>
      </w:r>
    </w:p>
    <w:p w:rsidR="000B419C" w:rsidRPr="000B419C" w:rsidRDefault="000B419C" w:rsidP="000B419C">
      <w:pPr>
        <w:spacing w:after="0" w:line="240" w:lineRule="auto"/>
        <w:ind w:firstLine="301"/>
        <w:jc w:val="both"/>
        <w:rPr>
          <w:rFonts w:ascii="Times New Roman" w:hAnsi="Times New Roman" w:cs="Times New Roman"/>
          <w:sz w:val="28"/>
          <w:szCs w:val="28"/>
        </w:rPr>
      </w:pPr>
    </w:p>
    <w:p w:rsidR="000B419C" w:rsidRPr="000B419C" w:rsidRDefault="000B419C" w:rsidP="000B419C">
      <w:pPr>
        <w:spacing w:after="0" w:line="240" w:lineRule="auto"/>
        <w:ind w:firstLine="301"/>
        <w:jc w:val="both"/>
        <w:rPr>
          <w:rFonts w:ascii="Times New Roman" w:hAnsi="Times New Roman" w:cs="Times New Roman"/>
          <w:sz w:val="28"/>
          <w:szCs w:val="28"/>
        </w:rPr>
      </w:pPr>
      <w:r w:rsidRPr="000B419C">
        <w:rPr>
          <w:rFonts w:ascii="Times New Roman" w:hAnsi="Times New Roman" w:cs="Times New Roman"/>
          <w:sz w:val="28"/>
          <w:szCs w:val="28"/>
        </w:rPr>
        <w:t xml:space="preserve">18. </w:t>
      </w:r>
      <w:proofErr w:type="gramStart"/>
      <w:r w:rsidRPr="000B419C">
        <w:rPr>
          <w:rFonts w:ascii="Times New Roman" w:hAnsi="Times New Roman" w:cs="Times New Roman"/>
          <w:sz w:val="28"/>
          <w:szCs w:val="28"/>
        </w:rPr>
        <w:t>Если до расторжения контракта поставщик (подрядчик, исполнитель) частично исполнил обязательства, предусмотренные контрактом, при заключении нового контракта количество поставляемого товара, объем выполняемой работы или оказываемой услуги должны быть уменьшены с учетом количества поставленного товара, объема выполненной работы или оказанной услуги по расторгнутому контракту.</w:t>
      </w:r>
      <w:proofErr w:type="gramEnd"/>
      <w:r w:rsidRPr="000B419C">
        <w:rPr>
          <w:rFonts w:ascii="Times New Roman" w:hAnsi="Times New Roman" w:cs="Times New Roman"/>
          <w:sz w:val="28"/>
          <w:szCs w:val="28"/>
        </w:rPr>
        <w:t xml:space="preserve"> При этом цена контракта, заключаемого в соответствии с частью 17 настоящей статьи, должна быть уменьшена пропорционально количеству поставленного товара, объему выполненной работы или оказанной услуги.</w:t>
      </w:r>
    </w:p>
    <w:p w:rsidR="000B419C" w:rsidRPr="000B419C" w:rsidRDefault="000B419C" w:rsidP="000B419C">
      <w:pPr>
        <w:spacing w:after="0" w:line="240" w:lineRule="auto"/>
        <w:ind w:firstLine="301"/>
        <w:jc w:val="both"/>
        <w:rPr>
          <w:rFonts w:ascii="Times New Roman" w:hAnsi="Times New Roman" w:cs="Times New Roman"/>
          <w:sz w:val="28"/>
          <w:szCs w:val="28"/>
        </w:rPr>
      </w:pPr>
    </w:p>
    <w:p w:rsidR="000B419C" w:rsidRPr="000B419C" w:rsidRDefault="000B419C" w:rsidP="000B419C">
      <w:pPr>
        <w:spacing w:after="0" w:line="240" w:lineRule="auto"/>
        <w:ind w:firstLine="301"/>
        <w:jc w:val="both"/>
        <w:rPr>
          <w:rFonts w:ascii="Times New Roman" w:hAnsi="Times New Roman" w:cs="Times New Roman"/>
          <w:sz w:val="28"/>
          <w:szCs w:val="28"/>
        </w:rPr>
      </w:pPr>
      <w:r w:rsidRPr="000B419C">
        <w:rPr>
          <w:rFonts w:ascii="Times New Roman" w:hAnsi="Times New Roman" w:cs="Times New Roman"/>
          <w:sz w:val="28"/>
          <w:szCs w:val="28"/>
        </w:rPr>
        <w:t>19. Поставщик (подрядчик, исполнитель)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 если в контракте было предусмотрено право заказчика принять решение об одностороннем отказе от исполнения контракта.</w:t>
      </w:r>
    </w:p>
    <w:p w:rsidR="000B419C" w:rsidRPr="000B419C" w:rsidRDefault="000B419C" w:rsidP="000B419C">
      <w:pPr>
        <w:spacing w:after="0" w:line="240" w:lineRule="auto"/>
        <w:ind w:firstLine="301"/>
        <w:jc w:val="both"/>
        <w:rPr>
          <w:rFonts w:ascii="Times New Roman" w:hAnsi="Times New Roman" w:cs="Times New Roman"/>
          <w:sz w:val="28"/>
          <w:szCs w:val="28"/>
        </w:rPr>
      </w:pPr>
    </w:p>
    <w:p w:rsidR="000B419C" w:rsidRPr="000B419C" w:rsidRDefault="000B419C" w:rsidP="000B419C">
      <w:pPr>
        <w:spacing w:after="0" w:line="240" w:lineRule="auto"/>
        <w:ind w:firstLine="301"/>
        <w:jc w:val="both"/>
        <w:rPr>
          <w:rFonts w:ascii="Times New Roman" w:hAnsi="Times New Roman" w:cs="Times New Roman"/>
          <w:sz w:val="28"/>
          <w:szCs w:val="28"/>
        </w:rPr>
      </w:pPr>
      <w:r w:rsidRPr="000B419C">
        <w:rPr>
          <w:rFonts w:ascii="Times New Roman" w:hAnsi="Times New Roman" w:cs="Times New Roman"/>
          <w:sz w:val="28"/>
          <w:szCs w:val="28"/>
        </w:rPr>
        <w:lastRenderedPageBreak/>
        <w:t xml:space="preserve">20. </w:t>
      </w:r>
      <w:proofErr w:type="gramStart"/>
      <w:r w:rsidRPr="000B419C">
        <w:rPr>
          <w:rFonts w:ascii="Times New Roman" w:hAnsi="Times New Roman" w:cs="Times New Roman"/>
          <w:sz w:val="28"/>
          <w:szCs w:val="28"/>
        </w:rPr>
        <w:t>Решение поставщика (подрядчика, исполнителя) об одностороннем отказе от исполнения контракта не позднее чем в течение трех рабочих дней с даты принятия такого решения, направляется заказчику по почте заказным письмом с уведомлением о вручении по адресу заказчика, указанному в контракте,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w:t>
      </w:r>
      <w:proofErr w:type="gramEnd"/>
      <w:r w:rsidRPr="000B419C">
        <w:rPr>
          <w:rFonts w:ascii="Times New Roman" w:hAnsi="Times New Roman" w:cs="Times New Roman"/>
          <w:sz w:val="28"/>
          <w:szCs w:val="28"/>
        </w:rPr>
        <w:t xml:space="preserve"> фиксирование такого уведомления и получение поставщиком (подрядчиком, исполнителем) подтверждения о его вручении заказчику. Выполнение поставщиком (подрядчиком, исполнителем) требований настоящей части считается надлежащим уведомлением заказчика об одностороннем отказе от исполнения контракта. Датой такого надлежащего уведомления признается дата получения поставщиком (подрядчиком, исполнителем) подтверждения о вручении заказчику указанного уведомления.</w:t>
      </w:r>
    </w:p>
    <w:p w:rsidR="000B419C" w:rsidRPr="000B419C" w:rsidRDefault="000B419C" w:rsidP="000B419C">
      <w:pPr>
        <w:spacing w:after="0" w:line="240" w:lineRule="auto"/>
        <w:ind w:firstLine="301"/>
        <w:jc w:val="both"/>
        <w:rPr>
          <w:rFonts w:ascii="Times New Roman" w:hAnsi="Times New Roman" w:cs="Times New Roman"/>
          <w:sz w:val="28"/>
          <w:szCs w:val="28"/>
        </w:rPr>
      </w:pPr>
    </w:p>
    <w:p w:rsidR="000B419C" w:rsidRPr="000B419C" w:rsidRDefault="000B419C" w:rsidP="000B419C">
      <w:pPr>
        <w:spacing w:after="0" w:line="240" w:lineRule="auto"/>
        <w:ind w:firstLine="301"/>
        <w:jc w:val="both"/>
        <w:rPr>
          <w:rFonts w:ascii="Times New Roman" w:hAnsi="Times New Roman" w:cs="Times New Roman"/>
          <w:sz w:val="28"/>
          <w:szCs w:val="28"/>
        </w:rPr>
      </w:pPr>
      <w:r w:rsidRPr="000B419C">
        <w:rPr>
          <w:rFonts w:ascii="Times New Roman" w:hAnsi="Times New Roman" w:cs="Times New Roman"/>
          <w:sz w:val="28"/>
          <w:szCs w:val="28"/>
        </w:rPr>
        <w:t xml:space="preserve">21. Решение поставщика (подрядчика, исполнителя) об одностороннем отказе от исполнения контракта вступает в </w:t>
      </w:r>
      <w:proofErr w:type="gramStart"/>
      <w:r w:rsidRPr="000B419C">
        <w:rPr>
          <w:rFonts w:ascii="Times New Roman" w:hAnsi="Times New Roman" w:cs="Times New Roman"/>
          <w:sz w:val="28"/>
          <w:szCs w:val="28"/>
        </w:rPr>
        <w:t>силу</w:t>
      </w:r>
      <w:proofErr w:type="gramEnd"/>
      <w:r w:rsidRPr="000B419C">
        <w:rPr>
          <w:rFonts w:ascii="Times New Roman" w:hAnsi="Times New Roman" w:cs="Times New Roman"/>
          <w:sz w:val="28"/>
          <w:szCs w:val="28"/>
        </w:rPr>
        <w:t xml:space="preserve"> и контракт считается расторгнутым через десять дней с даты надлежащего уведомления поставщиком (подрядчиком, исполнителем) заказчика об одностороннем отказе от исполнения контракта.</w:t>
      </w:r>
    </w:p>
    <w:p w:rsidR="000B419C" w:rsidRPr="000B419C" w:rsidRDefault="000B419C" w:rsidP="000B419C">
      <w:pPr>
        <w:spacing w:after="0" w:line="240" w:lineRule="auto"/>
        <w:ind w:firstLine="301"/>
        <w:jc w:val="both"/>
        <w:rPr>
          <w:rFonts w:ascii="Times New Roman" w:hAnsi="Times New Roman" w:cs="Times New Roman"/>
          <w:sz w:val="28"/>
          <w:szCs w:val="28"/>
        </w:rPr>
      </w:pPr>
    </w:p>
    <w:p w:rsidR="000B419C" w:rsidRPr="000B419C" w:rsidRDefault="000B419C" w:rsidP="000B419C">
      <w:pPr>
        <w:spacing w:after="0" w:line="240" w:lineRule="auto"/>
        <w:ind w:firstLine="301"/>
        <w:jc w:val="both"/>
        <w:rPr>
          <w:rFonts w:ascii="Times New Roman" w:hAnsi="Times New Roman" w:cs="Times New Roman"/>
          <w:sz w:val="28"/>
          <w:szCs w:val="28"/>
        </w:rPr>
      </w:pPr>
      <w:r w:rsidRPr="000B419C">
        <w:rPr>
          <w:rFonts w:ascii="Times New Roman" w:hAnsi="Times New Roman" w:cs="Times New Roman"/>
          <w:sz w:val="28"/>
          <w:szCs w:val="28"/>
        </w:rPr>
        <w:t xml:space="preserve">22. Поставщик (подрядчик, исполнитель) обязан отменить не вступившее в силу решение об одностороннем отказе от исполнения контракта, если в течение десятидневного срока с даты надлежащего уведомления заказчика о принятом </w:t>
      </w:r>
      <w:proofErr w:type="gramStart"/>
      <w:r w:rsidRPr="000B419C">
        <w:rPr>
          <w:rFonts w:ascii="Times New Roman" w:hAnsi="Times New Roman" w:cs="Times New Roman"/>
          <w:sz w:val="28"/>
          <w:szCs w:val="28"/>
        </w:rPr>
        <w:t>решении</w:t>
      </w:r>
      <w:proofErr w:type="gramEnd"/>
      <w:r w:rsidRPr="000B419C">
        <w:rPr>
          <w:rFonts w:ascii="Times New Roman" w:hAnsi="Times New Roman" w:cs="Times New Roman"/>
          <w:sz w:val="28"/>
          <w:szCs w:val="28"/>
        </w:rPr>
        <w:t xml:space="preserve"> об одностороннем отказе от исполнения контракта устранены нарушения условий контракта, послужившие основанием для принятия указанного решения.</w:t>
      </w:r>
    </w:p>
    <w:p w:rsidR="000B419C" w:rsidRPr="000B419C" w:rsidRDefault="000B419C" w:rsidP="000B419C">
      <w:pPr>
        <w:spacing w:after="0" w:line="240" w:lineRule="auto"/>
        <w:ind w:firstLine="301"/>
        <w:jc w:val="both"/>
        <w:rPr>
          <w:rFonts w:ascii="Times New Roman" w:hAnsi="Times New Roman" w:cs="Times New Roman"/>
          <w:sz w:val="28"/>
          <w:szCs w:val="28"/>
        </w:rPr>
      </w:pPr>
    </w:p>
    <w:p w:rsidR="000B419C" w:rsidRPr="000B419C" w:rsidRDefault="000B419C" w:rsidP="000B419C">
      <w:pPr>
        <w:spacing w:after="0" w:line="240" w:lineRule="auto"/>
        <w:ind w:firstLine="301"/>
        <w:jc w:val="both"/>
        <w:rPr>
          <w:rFonts w:ascii="Times New Roman" w:hAnsi="Times New Roman" w:cs="Times New Roman"/>
          <w:sz w:val="28"/>
          <w:szCs w:val="28"/>
        </w:rPr>
      </w:pPr>
      <w:r w:rsidRPr="000B419C">
        <w:rPr>
          <w:rFonts w:ascii="Times New Roman" w:hAnsi="Times New Roman" w:cs="Times New Roman"/>
          <w:sz w:val="28"/>
          <w:szCs w:val="28"/>
        </w:rPr>
        <w:t>23. При расторжении контракта в связи с односторонним отказом стороны контракта от исполнения контракта другая сторона контракта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контракта.</w:t>
      </w:r>
    </w:p>
    <w:p w:rsidR="000B419C" w:rsidRPr="000B419C" w:rsidRDefault="000B419C" w:rsidP="000B419C">
      <w:pPr>
        <w:spacing w:after="0" w:line="240" w:lineRule="auto"/>
        <w:ind w:firstLine="301"/>
        <w:jc w:val="both"/>
        <w:rPr>
          <w:rFonts w:ascii="Times New Roman" w:hAnsi="Times New Roman" w:cs="Times New Roman"/>
          <w:sz w:val="28"/>
          <w:szCs w:val="28"/>
        </w:rPr>
      </w:pPr>
    </w:p>
    <w:p w:rsidR="000B419C" w:rsidRPr="000B419C" w:rsidRDefault="000B419C" w:rsidP="000B419C">
      <w:pPr>
        <w:spacing w:after="0" w:line="240" w:lineRule="auto"/>
        <w:ind w:firstLine="301"/>
        <w:jc w:val="both"/>
        <w:rPr>
          <w:rFonts w:ascii="Times New Roman" w:hAnsi="Times New Roman" w:cs="Times New Roman"/>
          <w:sz w:val="28"/>
          <w:szCs w:val="28"/>
        </w:rPr>
      </w:pPr>
      <w:r w:rsidRPr="000B419C">
        <w:rPr>
          <w:rFonts w:ascii="Times New Roman" w:hAnsi="Times New Roman" w:cs="Times New Roman"/>
          <w:sz w:val="28"/>
          <w:szCs w:val="28"/>
        </w:rPr>
        <w:t>24. В случае расторжения контракта в связи с односторонним отказом поставщика (подрядчика, исполнителя) от исполнения контракта заказчик осуществляет закупку товара, работы, услуги, поставка, выполнение, оказание которых являлись предметом расторгнутого контракта, в соответствии с положениями настоящего Федерального закона.</w:t>
      </w:r>
    </w:p>
    <w:p w:rsidR="000B419C" w:rsidRPr="000B419C" w:rsidRDefault="000B419C" w:rsidP="000B419C">
      <w:pPr>
        <w:spacing w:after="0" w:line="240" w:lineRule="auto"/>
        <w:ind w:firstLine="301"/>
        <w:jc w:val="both"/>
        <w:rPr>
          <w:rFonts w:ascii="Times New Roman" w:hAnsi="Times New Roman" w:cs="Times New Roman"/>
          <w:sz w:val="28"/>
          <w:szCs w:val="28"/>
        </w:rPr>
      </w:pPr>
    </w:p>
    <w:p w:rsidR="000B419C" w:rsidRPr="000B419C" w:rsidRDefault="000B419C" w:rsidP="000B419C">
      <w:pPr>
        <w:spacing w:after="0" w:line="240" w:lineRule="auto"/>
        <w:ind w:firstLine="301"/>
        <w:jc w:val="both"/>
        <w:rPr>
          <w:rFonts w:ascii="Times New Roman" w:hAnsi="Times New Roman" w:cs="Times New Roman"/>
          <w:sz w:val="28"/>
          <w:szCs w:val="28"/>
        </w:rPr>
      </w:pPr>
      <w:r w:rsidRPr="000B419C">
        <w:rPr>
          <w:rFonts w:ascii="Times New Roman" w:hAnsi="Times New Roman" w:cs="Times New Roman"/>
          <w:sz w:val="28"/>
          <w:szCs w:val="28"/>
        </w:rPr>
        <w:t xml:space="preserve">25. Особенности порядка принятия сторонами контракта решения об одностороннем отказе от исполнения контракта при осуществлении закупки товара, работы, услуги по государственному оборонному заказу могут быть </w:t>
      </w:r>
      <w:r w:rsidRPr="000B419C">
        <w:rPr>
          <w:rFonts w:ascii="Times New Roman" w:hAnsi="Times New Roman" w:cs="Times New Roman"/>
          <w:sz w:val="28"/>
          <w:szCs w:val="28"/>
        </w:rPr>
        <w:lastRenderedPageBreak/>
        <w:t>установлены Федеральным законом от 29 декабря 2012 года № 275-ФЗ "О государственном оборонном заказе".</w:t>
      </w:r>
    </w:p>
    <w:p w:rsidR="000B419C" w:rsidRPr="000B419C" w:rsidRDefault="000B419C" w:rsidP="000B419C">
      <w:pPr>
        <w:spacing w:after="0" w:line="240" w:lineRule="auto"/>
        <w:ind w:firstLine="301"/>
        <w:jc w:val="both"/>
        <w:rPr>
          <w:rFonts w:ascii="Times New Roman" w:hAnsi="Times New Roman" w:cs="Times New Roman"/>
          <w:sz w:val="28"/>
          <w:szCs w:val="28"/>
        </w:rPr>
      </w:pPr>
    </w:p>
    <w:p w:rsidR="000B419C" w:rsidRPr="000B419C" w:rsidRDefault="000B419C" w:rsidP="000B419C">
      <w:pPr>
        <w:spacing w:after="0" w:line="240" w:lineRule="auto"/>
        <w:ind w:firstLine="301"/>
        <w:jc w:val="both"/>
        <w:rPr>
          <w:rFonts w:ascii="Times New Roman" w:hAnsi="Times New Roman" w:cs="Times New Roman"/>
          <w:sz w:val="28"/>
          <w:szCs w:val="28"/>
        </w:rPr>
      </w:pPr>
      <w:r w:rsidRPr="000B419C">
        <w:rPr>
          <w:rFonts w:ascii="Times New Roman" w:hAnsi="Times New Roman" w:cs="Times New Roman"/>
          <w:sz w:val="28"/>
          <w:szCs w:val="28"/>
        </w:rPr>
        <w:t>26. Информация об изменении контракта или о расторжении контракта, за исключением сведений, составляющих государственную тайну, размещается заказчиком в единой информационной системе в течение одного рабочего дня, следующего за датой изменения контракта или расторжения контракта.</w:t>
      </w:r>
    </w:p>
    <w:p w:rsidR="000B419C" w:rsidRPr="000B419C" w:rsidRDefault="000B419C" w:rsidP="000B419C">
      <w:pPr>
        <w:spacing w:after="0" w:line="240" w:lineRule="auto"/>
        <w:ind w:firstLine="301"/>
        <w:jc w:val="both"/>
        <w:rPr>
          <w:rFonts w:ascii="Times New Roman" w:hAnsi="Times New Roman" w:cs="Times New Roman"/>
          <w:sz w:val="28"/>
          <w:szCs w:val="28"/>
        </w:rPr>
      </w:pPr>
    </w:p>
    <w:p w:rsidR="000B419C" w:rsidRPr="000B419C" w:rsidRDefault="000B419C" w:rsidP="000B419C">
      <w:pPr>
        <w:spacing w:after="0" w:line="240" w:lineRule="auto"/>
        <w:ind w:firstLine="301"/>
        <w:jc w:val="both"/>
        <w:rPr>
          <w:rFonts w:ascii="Times New Roman" w:hAnsi="Times New Roman" w:cs="Times New Roman"/>
          <w:sz w:val="28"/>
          <w:szCs w:val="28"/>
        </w:rPr>
      </w:pPr>
    </w:p>
    <w:p w:rsidR="000B419C" w:rsidRPr="000B419C" w:rsidRDefault="000B419C" w:rsidP="000B419C">
      <w:pPr>
        <w:spacing w:after="0" w:line="240" w:lineRule="auto"/>
        <w:ind w:firstLine="301"/>
        <w:jc w:val="both"/>
        <w:rPr>
          <w:rFonts w:ascii="Times New Roman" w:hAnsi="Times New Roman" w:cs="Times New Roman"/>
          <w:sz w:val="28"/>
          <w:szCs w:val="28"/>
        </w:rPr>
      </w:pPr>
    </w:p>
    <w:p w:rsidR="00D12753" w:rsidRDefault="00D12753" w:rsidP="00D12753">
      <w:pPr>
        <w:spacing w:after="0" w:line="240" w:lineRule="auto"/>
        <w:rPr>
          <w:rFonts w:ascii="Times New Roman" w:hAnsi="Times New Roman" w:cs="Times New Roman"/>
          <w:sz w:val="28"/>
          <w:szCs w:val="28"/>
        </w:rPr>
      </w:pPr>
      <w:r>
        <w:rPr>
          <w:rFonts w:ascii="Times New Roman" w:hAnsi="Times New Roman" w:cs="Times New Roman"/>
          <w:sz w:val="28"/>
          <w:szCs w:val="28"/>
        </w:rPr>
        <w:t>Специалист 2-ой категории администрации</w:t>
      </w:r>
    </w:p>
    <w:p w:rsidR="00D12753" w:rsidRDefault="00D12753" w:rsidP="00D12753">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Атаманского сельского поселения </w:t>
      </w:r>
    </w:p>
    <w:p w:rsidR="00D12753" w:rsidRPr="005136CA" w:rsidRDefault="000C5DBD" w:rsidP="00D12753">
      <w:pPr>
        <w:tabs>
          <w:tab w:val="left" w:pos="7050"/>
        </w:tabs>
        <w:spacing w:after="0" w:line="240" w:lineRule="auto"/>
        <w:rPr>
          <w:rFonts w:ascii="Times New Roman" w:hAnsi="Times New Roman" w:cs="Times New Roman"/>
          <w:sz w:val="28"/>
          <w:szCs w:val="28"/>
        </w:rPr>
      </w:pPr>
      <w:r>
        <w:rPr>
          <w:rFonts w:ascii="Times New Roman" w:hAnsi="Times New Roman" w:cs="Times New Roman"/>
          <w:sz w:val="28"/>
          <w:szCs w:val="28"/>
        </w:rPr>
        <w:t xml:space="preserve">Павловского района   </w:t>
      </w:r>
      <w:r>
        <w:rPr>
          <w:rFonts w:ascii="Times New Roman" w:hAnsi="Times New Roman" w:cs="Times New Roman"/>
          <w:sz w:val="28"/>
          <w:szCs w:val="28"/>
        </w:rPr>
        <w:tab/>
        <w:t xml:space="preserve">  </w:t>
      </w:r>
      <w:proofErr w:type="spellStart"/>
      <w:r w:rsidR="00D12753">
        <w:rPr>
          <w:rFonts w:ascii="Times New Roman" w:hAnsi="Times New Roman" w:cs="Times New Roman"/>
          <w:sz w:val="28"/>
          <w:szCs w:val="28"/>
        </w:rPr>
        <w:t>С.М.Анциферова</w:t>
      </w:r>
      <w:proofErr w:type="spellEnd"/>
    </w:p>
    <w:p w:rsidR="00475CE9" w:rsidRPr="004969E5" w:rsidRDefault="00475CE9" w:rsidP="004969E5">
      <w:pPr>
        <w:jc w:val="right"/>
        <w:rPr>
          <w:rFonts w:ascii="Times New Roman" w:hAnsi="Times New Roman" w:cs="Times New Roman"/>
          <w:sz w:val="28"/>
          <w:szCs w:val="28"/>
        </w:rPr>
      </w:pPr>
    </w:p>
    <w:sectPr w:rsidR="00475CE9" w:rsidRPr="004969E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343B"/>
    <w:rsid w:val="00010354"/>
    <w:rsid w:val="0002490F"/>
    <w:rsid w:val="000260B2"/>
    <w:rsid w:val="00044CE4"/>
    <w:rsid w:val="00062F4D"/>
    <w:rsid w:val="00082756"/>
    <w:rsid w:val="0009333F"/>
    <w:rsid w:val="000A0510"/>
    <w:rsid w:val="000B419C"/>
    <w:rsid w:val="000C5DBD"/>
    <w:rsid w:val="000D1A09"/>
    <w:rsid w:val="000D23DD"/>
    <w:rsid w:val="000E09BC"/>
    <w:rsid w:val="000E10F8"/>
    <w:rsid w:val="000E37A5"/>
    <w:rsid w:val="000F180D"/>
    <w:rsid w:val="001154EB"/>
    <w:rsid w:val="00126241"/>
    <w:rsid w:val="00126ED0"/>
    <w:rsid w:val="00134FE5"/>
    <w:rsid w:val="001366B7"/>
    <w:rsid w:val="0014160D"/>
    <w:rsid w:val="00142467"/>
    <w:rsid w:val="00143803"/>
    <w:rsid w:val="001441E4"/>
    <w:rsid w:val="00152C26"/>
    <w:rsid w:val="00154970"/>
    <w:rsid w:val="00162930"/>
    <w:rsid w:val="00163302"/>
    <w:rsid w:val="001928B4"/>
    <w:rsid w:val="001A49B4"/>
    <w:rsid w:val="001B321A"/>
    <w:rsid w:val="001B424C"/>
    <w:rsid w:val="001C274F"/>
    <w:rsid w:val="001C3DBC"/>
    <w:rsid w:val="001E03FE"/>
    <w:rsid w:val="001E53F7"/>
    <w:rsid w:val="001E669D"/>
    <w:rsid w:val="001F15BD"/>
    <w:rsid w:val="001F5843"/>
    <w:rsid w:val="002138E1"/>
    <w:rsid w:val="00215E35"/>
    <w:rsid w:val="002317BA"/>
    <w:rsid w:val="0023190E"/>
    <w:rsid w:val="0024201B"/>
    <w:rsid w:val="0024700E"/>
    <w:rsid w:val="002518CB"/>
    <w:rsid w:val="00260600"/>
    <w:rsid w:val="00262E4D"/>
    <w:rsid w:val="00264333"/>
    <w:rsid w:val="0026666E"/>
    <w:rsid w:val="00275B5C"/>
    <w:rsid w:val="00276A4D"/>
    <w:rsid w:val="00287783"/>
    <w:rsid w:val="00291686"/>
    <w:rsid w:val="002A02A5"/>
    <w:rsid w:val="002A20BF"/>
    <w:rsid w:val="002A74F5"/>
    <w:rsid w:val="002B4978"/>
    <w:rsid w:val="002C1194"/>
    <w:rsid w:val="002D0F3C"/>
    <w:rsid w:val="002D1884"/>
    <w:rsid w:val="002D4DFD"/>
    <w:rsid w:val="002F7925"/>
    <w:rsid w:val="00300783"/>
    <w:rsid w:val="0030211F"/>
    <w:rsid w:val="0031206C"/>
    <w:rsid w:val="00314064"/>
    <w:rsid w:val="003234AD"/>
    <w:rsid w:val="00340B23"/>
    <w:rsid w:val="003426CA"/>
    <w:rsid w:val="00345424"/>
    <w:rsid w:val="00350481"/>
    <w:rsid w:val="00350A1D"/>
    <w:rsid w:val="003610BA"/>
    <w:rsid w:val="0037181D"/>
    <w:rsid w:val="00381480"/>
    <w:rsid w:val="003A1303"/>
    <w:rsid w:val="003D1221"/>
    <w:rsid w:val="003D26EB"/>
    <w:rsid w:val="003F024C"/>
    <w:rsid w:val="003F3662"/>
    <w:rsid w:val="003F6D92"/>
    <w:rsid w:val="00410A7F"/>
    <w:rsid w:val="00410D4D"/>
    <w:rsid w:val="00435358"/>
    <w:rsid w:val="004367E7"/>
    <w:rsid w:val="00437AD9"/>
    <w:rsid w:val="00444B7B"/>
    <w:rsid w:val="004515C3"/>
    <w:rsid w:val="004577E5"/>
    <w:rsid w:val="004626BB"/>
    <w:rsid w:val="00475CE9"/>
    <w:rsid w:val="00476526"/>
    <w:rsid w:val="004872A5"/>
    <w:rsid w:val="00491709"/>
    <w:rsid w:val="00493021"/>
    <w:rsid w:val="0049343B"/>
    <w:rsid w:val="004942DD"/>
    <w:rsid w:val="004942E7"/>
    <w:rsid w:val="004969E5"/>
    <w:rsid w:val="004A63E9"/>
    <w:rsid w:val="004C7A03"/>
    <w:rsid w:val="004D36BF"/>
    <w:rsid w:val="004D416C"/>
    <w:rsid w:val="004D7C27"/>
    <w:rsid w:val="004F31E4"/>
    <w:rsid w:val="0050107F"/>
    <w:rsid w:val="00502B0B"/>
    <w:rsid w:val="00514BA0"/>
    <w:rsid w:val="00520292"/>
    <w:rsid w:val="00523C00"/>
    <w:rsid w:val="005262C8"/>
    <w:rsid w:val="00530FBD"/>
    <w:rsid w:val="00536069"/>
    <w:rsid w:val="00544C24"/>
    <w:rsid w:val="00547C8C"/>
    <w:rsid w:val="00573CB0"/>
    <w:rsid w:val="00575247"/>
    <w:rsid w:val="005765FC"/>
    <w:rsid w:val="005A1D0B"/>
    <w:rsid w:val="005B5227"/>
    <w:rsid w:val="005C5247"/>
    <w:rsid w:val="005C738C"/>
    <w:rsid w:val="005D05BE"/>
    <w:rsid w:val="005D3845"/>
    <w:rsid w:val="005D6E65"/>
    <w:rsid w:val="005E3624"/>
    <w:rsid w:val="005E43C6"/>
    <w:rsid w:val="005E4F6F"/>
    <w:rsid w:val="00607B42"/>
    <w:rsid w:val="00630855"/>
    <w:rsid w:val="0063364B"/>
    <w:rsid w:val="006361FB"/>
    <w:rsid w:val="006420D3"/>
    <w:rsid w:val="006420EF"/>
    <w:rsid w:val="0064324E"/>
    <w:rsid w:val="00666DFA"/>
    <w:rsid w:val="006702E5"/>
    <w:rsid w:val="006A72A5"/>
    <w:rsid w:val="006B519C"/>
    <w:rsid w:val="006B6439"/>
    <w:rsid w:val="006B658D"/>
    <w:rsid w:val="006C5EFD"/>
    <w:rsid w:val="006C7022"/>
    <w:rsid w:val="006D2270"/>
    <w:rsid w:val="006D5151"/>
    <w:rsid w:val="006F22B2"/>
    <w:rsid w:val="006F73FE"/>
    <w:rsid w:val="00700799"/>
    <w:rsid w:val="00715121"/>
    <w:rsid w:val="00725774"/>
    <w:rsid w:val="007304A4"/>
    <w:rsid w:val="0073106B"/>
    <w:rsid w:val="00731AD4"/>
    <w:rsid w:val="007515BB"/>
    <w:rsid w:val="0076686A"/>
    <w:rsid w:val="0076717A"/>
    <w:rsid w:val="00777591"/>
    <w:rsid w:val="00780732"/>
    <w:rsid w:val="00784D9F"/>
    <w:rsid w:val="00790661"/>
    <w:rsid w:val="007A6E73"/>
    <w:rsid w:val="007B1D7E"/>
    <w:rsid w:val="007B1EC9"/>
    <w:rsid w:val="007B266D"/>
    <w:rsid w:val="007C2790"/>
    <w:rsid w:val="007C5E35"/>
    <w:rsid w:val="007C626F"/>
    <w:rsid w:val="007D5495"/>
    <w:rsid w:val="007E0CC1"/>
    <w:rsid w:val="007E2F93"/>
    <w:rsid w:val="007F13B0"/>
    <w:rsid w:val="007F451F"/>
    <w:rsid w:val="007F7ED5"/>
    <w:rsid w:val="00803A8C"/>
    <w:rsid w:val="0081294B"/>
    <w:rsid w:val="00812AAC"/>
    <w:rsid w:val="00813B16"/>
    <w:rsid w:val="0081764D"/>
    <w:rsid w:val="00817A59"/>
    <w:rsid w:val="00844B9B"/>
    <w:rsid w:val="00856449"/>
    <w:rsid w:val="008617D2"/>
    <w:rsid w:val="00862E6F"/>
    <w:rsid w:val="008632CE"/>
    <w:rsid w:val="00863656"/>
    <w:rsid w:val="00866EAC"/>
    <w:rsid w:val="00867CC7"/>
    <w:rsid w:val="008748F3"/>
    <w:rsid w:val="00875237"/>
    <w:rsid w:val="00875D3A"/>
    <w:rsid w:val="008819C4"/>
    <w:rsid w:val="00894E0E"/>
    <w:rsid w:val="00895E53"/>
    <w:rsid w:val="008A1CA5"/>
    <w:rsid w:val="008A6E5D"/>
    <w:rsid w:val="008B722B"/>
    <w:rsid w:val="008D0797"/>
    <w:rsid w:val="008E044E"/>
    <w:rsid w:val="008E187A"/>
    <w:rsid w:val="00900B61"/>
    <w:rsid w:val="009110C9"/>
    <w:rsid w:val="00932EDE"/>
    <w:rsid w:val="0093322A"/>
    <w:rsid w:val="00946F8E"/>
    <w:rsid w:val="0095303F"/>
    <w:rsid w:val="00954788"/>
    <w:rsid w:val="00963323"/>
    <w:rsid w:val="00966E09"/>
    <w:rsid w:val="009734A7"/>
    <w:rsid w:val="00976623"/>
    <w:rsid w:val="00977CE5"/>
    <w:rsid w:val="009804A2"/>
    <w:rsid w:val="009809C5"/>
    <w:rsid w:val="00980D44"/>
    <w:rsid w:val="00993046"/>
    <w:rsid w:val="00995338"/>
    <w:rsid w:val="00995703"/>
    <w:rsid w:val="00997385"/>
    <w:rsid w:val="00997C00"/>
    <w:rsid w:val="009A2000"/>
    <w:rsid w:val="009A3118"/>
    <w:rsid w:val="009B00CA"/>
    <w:rsid w:val="009B4A71"/>
    <w:rsid w:val="009B60CA"/>
    <w:rsid w:val="009C0AD3"/>
    <w:rsid w:val="009D1CD0"/>
    <w:rsid w:val="009F56C8"/>
    <w:rsid w:val="00A02E04"/>
    <w:rsid w:val="00A11D41"/>
    <w:rsid w:val="00A12A91"/>
    <w:rsid w:val="00A200D9"/>
    <w:rsid w:val="00A211BC"/>
    <w:rsid w:val="00A23E76"/>
    <w:rsid w:val="00A31055"/>
    <w:rsid w:val="00A5141D"/>
    <w:rsid w:val="00A53F87"/>
    <w:rsid w:val="00A6458F"/>
    <w:rsid w:val="00A87505"/>
    <w:rsid w:val="00A929DF"/>
    <w:rsid w:val="00AA4845"/>
    <w:rsid w:val="00AA6342"/>
    <w:rsid w:val="00AB03E7"/>
    <w:rsid w:val="00AB1728"/>
    <w:rsid w:val="00AB257A"/>
    <w:rsid w:val="00AB2AD2"/>
    <w:rsid w:val="00AB3C98"/>
    <w:rsid w:val="00AB4C57"/>
    <w:rsid w:val="00AB4DC3"/>
    <w:rsid w:val="00AB78CC"/>
    <w:rsid w:val="00AC2916"/>
    <w:rsid w:val="00AC47BB"/>
    <w:rsid w:val="00AC57A3"/>
    <w:rsid w:val="00AF1635"/>
    <w:rsid w:val="00B2018E"/>
    <w:rsid w:val="00B34EA1"/>
    <w:rsid w:val="00B43374"/>
    <w:rsid w:val="00B45793"/>
    <w:rsid w:val="00B4679F"/>
    <w:rsid w:val="00B47F98"/>
    <w:rsid w:val="00B5155F"/>
    <w:rsid w:val="00B563D8"/>
    <w:rsid w:val="00B65267"/>
    <w:rsid w:val="00B65F84"/>
    <w:rsid w:val="00B7751E"/>
    <w:rsid w:val="00B77BA5"/>
    <w:rsid w:val="00B83C70"/>
    <w:rsid w:val="00B84D62"/>
    <w:rsid w:val="00B97F83"/>
    <w:rsid w:val="00BA3FE3"/>
    <w:rsid w:val="00BB04D0"/>
    <w:rsid w:val="00BB3E5E"/>
    <w:rsid w:val="00BC1E23"/>
    <w:rsid w:val="00BC328A"/>
    <w:rsid w:val="00BD3C54"/>
    <w:rsid w:val="00BD62D1"/>
    <w:rsid w:val="00BD62D6"/>
    <w:rsid w:val="00BE0F7B"/>
    <w:rsid w:val="00BE4132"/>
    <w:rsid w:val="00BE622C"/>
    <w:rsid w:val="00BF6471"/>
    <w:rsid w:val="00C01DC1"/>
    <w:rsid w:val="00C1610F"/>
    <w:rsid w:val="00C16C86"/>
    <w:rsid w:val="00C25EEF"/>
    <w:rsid w:val="00C26FDC"/>
    <w:rsid w:val="00C30873"/>
    <w:rsid w:val="00C51C92"/>
    <w:rsid w:val="00C541C3"/>
    <w:rsid w:val="00C57185"/>
    <w:rsid w:val="00C72BE5"/>
    <w:rsid w:val="00C86F4C"/>
    <w:rsid w:val="00C9421B"/>
    <w:rsid w:val="00C97B4A"/>
    <w:rsid w:val="00CB57F9"/>
    <w:rsid w:val="00CC4DB3"/>
    <w:rsid w:val="00CC520C"/>
    <w:rsid w:val="00CD206E"/>
    <w:rsid w:val="00CE1E28"/>
    <w:rsid w:val="00CF0C3B"/>
    <w:rsid w:val="00D03C71"/>
    <w:rsid w:val="00D12753"/>
    <w:rsid w:val="00D22A44"/>
    <w:rsid w:val="00D33A5F"/>
    <w:rsid w:val="00D510A8"/>
    <w:rsid w:val="00D56037"/>
    <w:rsid w:val="00D65218"/>
    <w:rsid w:val="00D769C7"/>
    <w:rsid w:val="00D85ADD"/>
    <w:rsid w:val="00DA00C4"/>
    <w:rsid w:val="00DA2EC7"/>
    <w:rsid w:val="00DA3AD4"/>
    <w:rsid w:val="00DA459B"/>
    <w:rsid w:val="00DB524D"/>
    <w:rsid w:val="00DB6D87"/>
    <w:rsid w:val="00DC1E47"/>
    <w:rsid w:val="00DC73FF"/>
    <w:rsid w:val="00DD66EE"/>
    <w:rsid w:val="00DD7F58"/>
    <w:rsid w:val="00DE5997"/>
    <w:rsid w:val="00DF01CF"/>
    <w:rsid w:val="00DF5E37"/>
    <w:rsid w:val="00DF792C"/>
    <w:rsid w:val="00E02188"/>
    <w:rsid w:val="00E05E06"/>
    <w:rsid w:val="00E122A4"/>
    <w:rsid w:val="00E1583B"/>
    <w:rsid w:val="00E17C2D"/>
    <w:rsid w:val="00E2027F"/>
    <w:rsid w:val="00E362B2"/>
    <w:rsid w:val="00E45980"/>
    <w:rsid w:val="00E521AD"/>
    <w:rsid w:val="00E54F4A"/>
    <w:rsid w:val="00E558EF"/>
    <w:rsid w:val="00E5743A"/>
    <w:rsid w:val="00E67701"/>
    <w:rsid w:val="00E71FE5"/>
    <w:rsid w:val="00E7392E"/>
    <w:rsid w:val="00E74BDF"/>
    <w:rsid w:val="00E81121"/>
    <w:rsid w:val="00E82626"/>
    <w:rsid w:val="00E82BAC"/>
    <w:rsid w:val="00E84F4E"/>
    <w:rsid w:val="00E85148"/>
    <w:rsid w:val="00EB023D"/>
    <w:rsid w:val="00EC0D0D"/>
    <w:rsid w:val="00EC1539"/>
    <w:rsid w:val="00EE4509"/>
    <w:rsid w:val="00EE5696"/>
    <w:rsid w:val="00EE6D39"/>
    <w:rsid w:val="00EE7232"/>
    <w:rsid w:val="00EF1D43"/>
    <w:rsid w:val="00EF6674"/>
    <w:rsid w:val="00EF78AE"/>
    <w:rsid w:val="00F02825"/>
    <w:rsid w:val="00F0491C"/>
    <w:rsid w:val="00F11B1D"/>
    <w:rsid w:val="00F14D6A"/>
    <w:rsid w:val="00F15518"/>
    <w:rsid w:val="00F30880"/>
    <w:rsid w:val="00F359FA"/>
    <w:rsid w:val="00F42088"/>
    <w:rsid w:val="00F467FA"/>
    <w:rsid w:val="00F54051"/>
    <w:rsid w:val="00F543A2"/>
    <w:rsid w:val="00F54E09"/>
    <w:rsid w:val="00F57865"/>
    <w:rsid w:val="00F60AFC"/>
    <w:rsid w:val="00F61494"/>
    <w:rsid w:val="00F71A28"/>
    <w:rsid w:val="00F75185"/>
    <w:rsid w:val="00F771BD"/>
    <w:rsid w:val="00F85063"/>
    <w:rsid w:val="00F94263"/>
    <w:rsid w:val="00F951FA"/>
    <w:rsid w:val="00F96796"/>
    <w:rsid w:val="00FA7812"/>
    <w:rsid w:val="00FB7A3C"/>
    <w:rsid w:val="00FC4F47"/>
    <w:rsid w:val="00FD112D"/>
    <w:rsid w:val="00FE0A51"/>
    <w:rsid w:val="00FE6F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69E5"/>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969E5"/>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Normal (Web)"/>
    <w:basedOn w:val="a"/>
    <w:uiPriority w:val="99"/>
    <w:semiHidden/>
    <w:unhideWhenUsed/>
    <w:rsid w:val="00D12753"/>
    <w:pPr>
      <w:spacing w:after="223" w:line="240" w:lineRule="auto"/>
    </w:pPr>
    <w:rPr>
      <w:rFonts w:ascii="Times New Roman" w:hAnsi="Times New Roman" w:cs="Times New Roman"/>
      <w:sz w:val="24"/>
      <w:szCs w:val="24"/>
    </w:rPr>
  </w:style>
  <w:style w:type="character" w:styleId="a5">
    <w:name w:val="Hyperlink"/>
    <w:basedOn w:val="a0"/>
    <w:uiPriority w:val="99"/>
    <w:semiHidden/>
    <w:unhideWhenUsed/>
    <w:rsid w:val="006420EF"/>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69E5"/>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969E5"/>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Normal (Web)"/>
    <w:basedOn w:val="a"/>
    <w:uiPriority w:val="99"/>
    <w:semiHidden/>
    <w:unhideWhenUsed/>
    <w:rsid w:val="00D12753"/>
    <w:pPr>
      <w:spacing w:after="223" w:line="240" w:lineRule="auto"/>
    </w:pPr>
    <w:rPr>
      <w:rFonts w:ascii="Times New Roman" w:hAnsi="Times New Roman" w:cs="Times New Roman"/>
      <w:sz w:val="24"/>
      <w:szCs w:val="24"/>
    </w:rPr>
  </w:style>
  <w:style w:type="character" w:styleId="a5">
    <w:name w:val="Hyperlink"/>
    <w:basedOn w:val="a0"/>
    <w:uiPriority w:val="99"/>
    <w:semiHidden/>
    <w:unhideWhenUsed/>
    <w:rsid w:val="006420E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9659613">
      <w:bodyDiv w:val="1"/>
      <w:marLeft w:val="0"/>
      <w:marRight w:val="0"/>
      <w:marTop w:val="0"/>
      <w:marBottom w:val="0"/>
      <w:divBdr>
        <w:top w:val="none" w:sz="0" w:space="0" w:color="auto"/>
        <w:left w:val="none" w:sz="0" w:space="0" w:color="auto"/>
        <w:bottom w:val="none" w:sz="0" w:space="0" w:color="auto"/>
        <w:right w:val="none" w:sz="0" w:space="0" w:color="auto"/>
      </w:divBdr>
    </w:div>
    <w:div w:id="2022657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budget.1gl.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125</TotalTime>
  <Pages>8</Pages>
  <Words>2614</Words>
  <Characters>14903</Characters>
  <Application>Microsoft Office Word</Application>
  <DocSecurity>0</DocSecurity>
  <Lines>124</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17483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Светлана</dc:creator>
  <cp:lastModifiedBy>Светлана</cp:lastModifiedBy>
  <cp:revision>30</cp:revision>
  <dcterms:created xsi:type="dcterms:W3CDTF">2016-02-12T07:59:00Z</dcterms:created>
  <dcterms:modified xsi:type="dcterms:W3CDTF">2016-06-01T13:57:00Z</dcterms:modified>
</cp:coreProperties>
</file>