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B3" w:rsidRPr="00EF214F" w:rsidRDefault="00323771" w:rsidP="005F22B3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</w:t>
      </w:r>
      <w:r w:rsidR="001401BA" w:rsidRPr="00EF214F">
        <w:rPr>
          <w:sz w:val="28"/>
          <w:szCs w:val="28"/>
        </w:rPr>
        <w:t xml:space="preserve">  </w:t>
      </w:r>
      <w:r w:rsidR="005F22B3" w:rsidRPr="00EF214F">
        <w:rPr>
          <w:sz w:val="28"/>
          <w:szCs w:val="28"/>
        </w:rPr>
        <w:t>ПРИЛОЖЕНИЕ</w:t>
      </w:r>
      <w:r w:rsidR="001401BA" w:rsidRPr="00EF214F">
        <w:rPr>
          <w:sz w:val="28"/>
          <w:szCs w:val="28"/>
        </w:rPr>
        <w:t xml:space="preserve"> № 1</w:t>
      </w:r>
      <w:r w:rsidRPr="00EF214F">
        <w:rPr>
          <w:sz w:val="28"/>
          <w:szCs w:val="28"/>
        </w:rPr>
        <w:t xml:space="preserve"> </w:t>
      </w:r>
    </w:p>
    <w:p w:rsidR="005F22B3" w:rsidRPr="00EF214F" w:rsidRDefault="005F22B3" w:rsidP="005F22B3">
      <w:pPr>
        <w:ind w:right="-82"/>
        <w:jc w:val="center"/>
        <w:rPr>
          <w:sz w:val="28"/>
          <w:szCs w:val="28"/>
        </w:rPr>
      </w:pPr>
    </w:p>
    <w:p w:rsidR="005F22B3" w:rsidRPr="00EF214F" w:rsidRDefault="005F22B3" w:rsidP="005F22B3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</w:t>
      </w:r>
      <w:r w:rsidR="00970C22" w:rsidRPr="00EF214F">
        <w:rPr>
          <w:sz w:val="28"/>
          <w:szCs w:val="28"/>
        </w:rPr>
        <w:t xml:space="preserve"> </w:t>
      </w:r>
      <w:r w:rsidR="00A740DC" w:rsidRPr="00EF214F">
        <w:rPr>
          <w:sz w:val="28"/>
          <w:szCs w:val="28"/>
        </w:rPr>
        <w:t>УТВЕРЖДЁН</w:t>
      </w:r>
    </w:p>
    <w:p w:rsidR="005F22B3" w:rsidRPr="00EF214F" w:rsidRDefault="005F22B3" w:rsidP="005F22B3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постановление</w:t>
      </w:r>
      <w:r w:rsidR="00A740DC" w:rsidRPr="00EF214F">
        <w:rPr>
          <w:sz w:val="28"/>
          <w:szCs w:val="28"/>
        </w:rPr>
        <w:t>м</w:t>
      </w:r>
      <w:r w:rsidRPr="00EF214F">
        <w:rPr>
          <w:sz w:val="28"/>
          <w:szCs w:val="28"/>
        </w:rPr>
        <w:t xml:space="preserve"> администрации</w:t>
      </w:r>
    </w:p>
    <w:p w:rsidR="005F22B3" w:rsidRPr="00EF214F" w:rsidRDefault="005F22B3" w:rsidP="005F22B3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Атаманского сельского поселения    Павловского района</w:t>
      </w:r>
    </w:p>
    <w:p w:rsidR="005F22B3" w:rsidRPr="00EF214F" w:rsidRDefault="00273EDD" w:rsidP="005F22B3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5B31">
        <w:rPr>
          <w:sz w:val="28"/>
          <w:szCs w:val="28"/>
        </w:rPr>
        <w:t>08.02.2019г. № 10</w:t>
      </w:r>
    </w:p>
    <w:p w:rsidR="005F4F68" w:rsidRPr="00EF214F" w:rsidRDefault="005F4F68" w:rsidP="006A1D10">
      <w:pPr>
        <w:rPr>
          <w:b/>
          <w:bCs/>
          <w:sz w:val="28"/>
          <w:szCs w:val="28"/>
        </w:rPr>
      </w:pPr>
    </w:p>
    <w:p w:rsidR="006A1D10" w:rsidRPr="00EF214F" w:rsidRDefault="006A1D10" w:rsidP="006A1D10">
      <w:pPr>
        <w:rPr>
          <w:b/>
          <w:bCs/>
          <w:sz w:val="28"/>
          <w:szCs w:val="28"/>
        </w:rPr>
      </w:pPr>
    </w:p>
    <w:p w:rsidR="005F4F68" w:rsidRPr="00EF214F" w:rsidRDefault="000142A2" w:rsidP="005F4F68">
      <w:pPr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Паспорт</w:t>
      </w:r>
    </w:p>
    <w:p w:rsidR="007A23CD" w:rsidRPr="00EF214F" w:rsidRDefault="004B1054" w:rsidP="00B41F07">
      <w:pPr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в</w:t>
      </w:r>
      <w:r w:rsidR="000142A2" w:rsidRPr="00EF214F">
        <w:rPr>
          <w:sz w:val="28"/>
          <w:szCs w:val="28"/>
        </w:rPr>
        <w:t>едомственной целевой программы</w:t>
      </w:r>
      <w:r w:rsidRPr="00EF214F">
        <w:rPr>
          <w:sz w:val="28"/>
          <w:szCs w:val="28"/>
        </w:rPr>
        <w:t xml:space="preserve"> </w:t>
      </w:r>
    </w:p>
    <w:p w:rsidR="005F4F68" w:rsidRDefault="00C904E1" w:rsidP="00C904E1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«Развитие физической культуры и спорта на территории Атаманского сельского поселения Павловского района </w:t>
      </w:r>
      <w:r w:rsidR="00892DA9">
        <w:rPr>
          <w:sz w:val="28"/>
          <w:szCs w:val="28"/>
        </w:rPr>
        <w:t>на</w:t>
      </w:r>
      <w:r w:rsidR="009B479A">
        <w:rPr>
          <w:sz w:val="28"/>
          <w:szCs w:val="28"/>
        </w:rPr>
        <w:t xml:space="preserve"> </w:t>
      </w:r>
      <w:r w:rsidRPr="00C904E1">
        <w:rPr>
          <w:sz w:val="28"/>
          <w:szCs w:val="28"/>
        </w:rPr>
        <w:t>2018</w:t>
      </w:r>
      <w:r w:rsidR="00892DA9">
        <w:rPr>
          <w:sz w:val="28"/>
          <w:szCs w:val="28"/>
        </w:rPr>
        <w:t>-2019 годы</w:t>
      </w:r>
      <w:r w:rsidR="00A9355C">
        <w:rPr>
          <w:sz w:val="28"/>
          <w:szCs w:val="28"/>
        </w:rPr>
        <w:t>»</w:t>
      </w:r>
    </w:p>
    <w:p w:rsidR="00A508DF" w:rsidRPr="00662C69" w:rsidRDefault="00A508DF" w:rsidP="00C904E1">
      <w:pPr>
        <w:jc w:val="center"/>
        <w:rPr>
          <w:sz w:val="28"/>
          <w:szCs w:val="28"/>
        </w:rPr>
      </w:pPr>
    </w:p>
    <w:p w:rsidR="00543244" w:rsidRPr="00662C69" w:rsidRDefault="00543244" w:rsidP="00306F0C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8"/>
        <w:gridCol w:w="6057"/>
      </w:tblGrid>
      <w:tr w:rsidR="00662C69" w:rsidRPr="00662C69" w:rsidTr="00D0614C">
        <w:tc>
          <w:tcPr>
            <w:tcW w:w="3758" w:type="dxa"/>
            <w:hideMark/>
          </w:tcPr>
          <w:p w:rsidR="005F4F68" w:rsidRPr="00662C69" w:rsidRDefault="005F4F68" w:rsidP="002B13AA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Наименование </w:t>
            </w:r>
            <w:r w:rsidR="002B13AA" w:rsidRPr="00662C69">
              <w:rPr>
                <w:sz w:val="28"/>
                <w:szCs w:val="28"/>
              </w:rPr>
              <w:t>П</w:t>
            </w:r>
            <w:r w:rsidRPr="00662C69">
              <w:rPr>
                <w:sz w:val="28"/>
                <w:szCs w:val="28"/>
              </w:rPr>
              <w:t>рограммы</w:t>
            </w:r>
          </w:p>
        </w:tc>
        <w:tc>
          <w:tcPr>
            <w:tcW w:w="6057" w:type="dxa"/>
            <w:hideMark/>
          </w:tcPr>
          <w:p w:rsidR="005F4F68" w:rsidRPr="00662C69" w:rsidRDefault="007A23CD" w:rsidP="00E44DF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В</w:t>
            </w:r>
            <w:r w:rsidR="005F4F68" w:rsidRPr="00662C69">
              <w:rPr>
                <w:sz w:val="28"/>
                <w:szCs w:val="28"/>
              </w:rPr>
              <w:t>едомственная целевая программа</w:t>
            </w:r>
            <w:r w:rsidRPr="00662C69">
              <w:rPr>
                <w:sz w:val="28"/>
                <w:szCs w:val="28"/>
              </w:rPr>
              <w:t xml:space="preserve"> </w:t>
            </w:r>
            <w:r w:rsidR="001003C2" w:rsidRPr="00662C69">
              <w:rPr>
                <w:sz w:val="28"/>
                <w:szCs w:val="28"/>
              </w:rPr>
              <w:t xml:space="preserve">«Развитие физической культуры и спорта на территории Атаманского сельского поселения Павловского района </w:t>
            </w:r>
            <w:r w:rsidR="00E44DF5">
              <w:rPr>
                <w:sz w:val="28"/>
                <w:szCs w:val="28"/>
              </w:rPr>
              <w:t>на</w:t>
            </w:r>
            <w:r w:rsidR="001003C2" w:rsidRPr="00662C69">
              <w:rPr>
                <w:sz w:val="28"/>
                <w:szCs w:val="28"/>
              </w:rPr>
              <w:t xml:space="preserve"> 2018</w:t>
            </w:r>
            <w:r w:rsidR="00E44DF5">
              <w:rPr>
                <w:sz w:val="28"/>
                <w:szCs w:val="28"/>
              </w:rPr>
              <w:t>-2019 годы</w:t>
            </w:r>
            <w:r w:rsidR="00E217B4" w:rsidRPr="00662C69">
              <w:rPr>
                <w:sz w:val="28"/>
                <w:szCs w:val="28"/>
              </w:rPr>
              <w:t xml:space="preserve"> </w:t>
            </w:r>
            <w:r w:rsidR="005F4F68" w:rsidRPr="00662C69">
              <w:rPr>
                <w:sz w:val="28"/>
                <w:szCs w:val="28"/>
              </w:rPr>
              <w:t>(далее – Программа)</w:t>
            </w:r>
          </w:p>
        </w:tc>
      </w:tr>
      <w:tr w:rsidR="00662C69" w:rsidRPr="00662C69" w:rsidTr="00D0614C">
        <w:tc>
          <w:tcPr>
            <w:tcW w:w="3758" w:type="dxa"/>
            <w:hideMark/>
          </w:tcPr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57" w:type="dxa"/>
          </w:tcPr>
          <w:p w:rsidR="005F4F68" w:rsidRPr="00662C69" w:rsidRDefault="005F4F68">
            <w:pPr>
              <w:jc w:val="both"/>
              <w:rPr>
                <w:spacing w:val="6"/>
                <w:sz w:val="28"/>
                <w:szCs w:val="28"/>
              </w:rPr>
            </w:pPr>
            <w:r w:rsidRPr="00662C69">
              <w:rPr>
                <w:spacing w:val="6"/>
                <w:sz w:val="28"/>
                <w:szCs w:val="28"/>
              </w:rPr>
              <w:t xml:space="preserve">Федеральный закон от 6 октября 2003 года </w:t>
            </w:r>
            <w:r w:rsidR="00007827" w:rsidRPr="00662C69">
              <w:rPr>
                <w:spacing w:val="6"/>
                <w:sz w:val="28"/>
                <w:szCs w:val="28"/>
              </w:rPr>
              <w:t xml:space="preserve">     </w:t>
            </w:r>
            <w:r w:rsidRPr="00662C69">
              <w:rPr>
                <w:spacing w:val="6"/>
                <w:sz w:val="28"/>
                <w:szCs w:val="28"/>
              </w:rPr>
              <w:t>№ 131-ФЗ «Об общих принципах организации местного самоуправления в Российской Федерации» и иные нормативные акты</w:t>
            </w:r>
          </w:p>
        </w:tc>
      </w:tr>
      <w:tr w:rsidR="00662C69" w:rsidRPr="00662C69" w:rsidTr="00D0614C">
        <w:trPr>
          <w:trHeight w:val="661"/>
        </w:trPr>
        <w:tc>
          <w:tcPr>
            <w:tcW w:w="3758" w:type="dxa"/>
          </w:tcPr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Основные разработчики</w:t>
            </w:r>
          </w:p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Программы</w:t>
            </w:r>
          </w:p>
        </w:tc>
        <w:tc>
          <w:tcPr>
            <w:tcW w:w="6057" w:type="dxa"/>
          </w:tcPr>
          <w:p w:rsidR="005F4F68" w:rsidRPr="00662C69" w:rsidRDefault="006E5A5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А</w:t>
            </w:r>
            <w:r w:rsidR="00A603CD" w:rsidRPr="00662C69">
              <w:rPr>
                <w:sz w:val="28"/>
                <w:szCs w:val="28"/>
              </w:rPr>
              <w:t xml:space="preserve">дминистрация </w:t>
            </w:r>
            <w:r w:rsidRPr="00662C69">
              <w:rPr>
                <w:sz w:val="28"/>
                <w:szCs w:val="28"/>
              </w:rPr>
              <w:t>Атаманского</w:t>
            </w:r>
            <w:r w:rsidR="005F4F68"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662C69" w:rsidRPr="00662C69" w:rsidTr="00D0614C">
        <w:trPr>
          <w:trHeight w:val="1374"/>
        </w:trPr>
        <w:tc>
          <w:tcPr>
            <w:tcW w:w="3758" w:type="dxa"/>
          </w:tcPr>
          <w:p w:rsidR="006E5A55" w:rsidRPr="00662C69" w:rsidRDefault="006E5A55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Координатор программы,</w:t>
            </w:r>
          </w:p>
          <w:p w:rsidR="006E5A55" w:rsidRPr="00662C69" w:rsidRDefault="006E5A55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муниципальный заказчик</w:t>
            </w:r>
          </w:p>
          <w:p w:rsidR="006E5A55" w:rsidRPr="00662C69" w:rsidRDefault="006E5A55" w:rsidP="00544B0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и исполнитель</w:t>
            </w:r>
            <w:r w:rsidR="0080267A" w:rsidRPr="00662C69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 xml:space="preserve">мероприятий </w:t>
            </w:r>
            <w:r w:rsidR="00544B0C" w:rsidRPr="00662C69">
              <w:rPr>
                <w:sz w:val="28"/>
                <w:szCs w:val="28"/>
              </w:rPr>
              <w:t>П</w:t>
            </w:r>
            <w:r w:rsidRPr="00662C69">
              <w:rPr>
                <w:sz w:val="28"/>
                <w:szCs w:val="28"/>
              </w:rPr>
              <w:t>рограммы</w:t>
            </w:r>
          </w:p>
        </w:tc>
        <w:tc>
          <w:tcPr>
            <w:tcW w:w="6057" w:type="dxa"/>
          </w:tcPr>
          <w:p w:rsidR="006E5A55" w:rsidRPr="00662C69" w:rsidRDefault="006E5A5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А</w:t>
            </w:r>
            <w:r w:rsidR="00A603CD" w:rsidRPr="00662C69">
              <w:rPr>
                <w:sz w:val="28"/>
                <w:szCs w:val="28"/>
              </w:rPr>
              <w:t>дминистрация 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  <w:p w:rsidR="006E5A55" w:rsidRPr="00662C69" w:rsidRDefault="006E5A55" w:rsidP="006E5A55">
            <w:pPr>
              <w:jc w:val="both"/>
              <w:rPr>
                <w:sz w:val="28"/>
                <w:szCs w:val="28"/>
              </w:rPr>
            </w:pPr>
          </w:p>
        </w:tc>
      </w:tr>
      <w:tr w:rsidR="00662C69" w:rsidRPr="00662C69" w:rsidTr="001F4B2D">
        <w:trPr>
          <w:trHeight w:val="988"/>
        </w:trPr>
        <w:tc>
          <w:tcPr>
            <w:tcW w:w="3758" w:type="dxa"/>
          </w:tcPr>
          <w:p w:rsidR="001F4B2D" w:rsidRPr="00662C69" w:rsidRDefault="00922A2B" w:rsidP="00095B50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Цели</w:t>
            </w:r>
            <w:r w:rsidR="001F4B2D" w:rsidRPr="00662C6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57" w:type="dxa"/>
          </w:tcPr>
          <w:p w:rsidR="001F4B2D" w:rsidRPr="00662C69" w:rsidRDefault="00EA0467" w:rsidP="00FE470F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Создание условий для укрепления здоровья населения путем популяриза</w:t>
            </w:r>
            <w:r w:rsidR="00922A2B" w:rsidRPr="00662C69">
              <w:rPr>
                <w:sz w:val="28"/>
                <w:szCs w:val="28"/>
              </w:rPr>
              <w:t>ции массового спорта, приобщение</w:t>
            </w:r>
            <w:r w:rsidRPr="00662C69">
              <w:rPr>
                <w:sz w:val="28"/>
                <w:szCs w:val="28"/>
              </w:rPr>
              <w:t xml:space="preserve"> различных слоев населения к регулярным занятиям физической культурой и спортом</w:t>
            </w:r>
          </w:p>
        </w:tc>
      </w:tr>
      <w:tr w:rsidR="00662C69" w:rsidRPr="00662C69" w:rsidTr="002808EA">
        <w:trPr>
          <w:trHeight w:val="757"/>
        </w:trPr>
        <w:tc>
          <w:tcPr>
            <w:tcW w:w="3758" w:type="dxa"/>
          </w:tcPr>
          <w:p w:rsidR="005F4F68" w:rsidRPr="00662C69" w:rsidRDefault="001761D9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З</w:t>
            </w:r>
            <w:r w:rsidR="005F4F68" w:rsidRPr="00662C69">
              <w:rPr>
                <w:sz w:val="28"/>
                <w:szCs w:val="28"/>
              </w:rPr>
              <w:t xml:space="preserve">адачи </w:t>
            </w:r>
            <w:r w:rsidR="002B13AA" w:rsidRPr="00662C69">
              <w:rPr>
                <w:sz w:val="28"/>
                <w:szCs w:val="28"/>
              </w:rPr>
              <w:t>П</w:t>
            </w:r>
            <w:r w:rsidR="005F4F68" w:rsidRPr="00662C69">
              <w:rPr>
                <w:sz w:val="28"/>
                <w:szCs w:val="28"/>
              </w:rPr>
              <w:t>рограммы</w:t>
            </w:r>
          </w:p>
          <w:p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57" w:type="dxa"/>
          </w:tcPr>
          <w:p w:rsidR="00B82BEF" w:rsidRPr="00662C69" w:rsidRDefault="00256E17" w:rsidP="00B82BEF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Создание</w:t>
            </w:r>
            <w:r w:rsidR="00B82BEF" w:rsidRPr="00662C69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 xml:space="preserve">современной </w:t>
            </w:r>
            <w:r w:rsidR="00B82BEF" w:rsidRPr="00662C69">
              <w:rPr>
                <w:sz w:val="28"/>
                <w:szCs w:val="28"/>
              </w:rPr>
              <w:t>инфраструктур</w:t>
            </w:r>
            <w:r w:rsidRPr="00662C69">
              <w:rPr>
                <w:sz w:val="28"/>
                <w:szCs w:val="28"/>
              </w:rPr>
              <w:t xml:space="preserve">ы </w:t>
            </w:r>
            <w:r w:rsidR="00111705" w:rsidRPr="00662C69">
              <w:rPr>
                <w:sz w:val="28"/>
                <w:szCs w:val="28"/>
              </w:rPr>
              <w:t xml:space="preserve">для развития </w:t>
            </w:r>
            <w:r w:rsidRPr="00662C69">
              <w:rPr>
                <w:sz w:val="28"/>
                <w:szCs w:val="28"/>
              </w:rPr>
              <w:t>физической культуры и спорта на территории Атаманского сельского поселения Павловского района</w:t>
            </w:r>
            <w:r w:rsidR="00111705" w:rsidRPr="00662C69">
              <w:rPr>
                <w:sz w:val="28"/>
                <w:szCs w:val="28"/>
              </w:rPr>
              <w:t>:</w:t>
            </w:r>
            <w:r w:rsidRPr="00662C69">
              <w:rPr>
                <w:sz w:val="28"/>
                <w:szCs w:val="28"/>
              </w:rPr>
              <w:t xml:space="preserve"> </w:t>
            </w:r>
          </w:p>
          <w:p w:rsidR="00467A71" w:rsidRPr="00662C69" w:rsidRDefault="00111705" w:rsidP="00573D68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-</w:t>
            </w:r>
            <w:r w:rsidR="005027FE" w:rsidRPr="00662C69">
              <w:rPr>
                <w:bCs/>
                <w:sz w:val="28"/>
                <w:szCs w:val="28"/>
              </w:rPr>
              <w:t xml:space="preserve"> </w:t>
            </w:r>
            <w:r w:rsidRPr="00662C69">
              <w:rPr>
                <w:bCs/>
                <w:sz w:val="28"/>
                <w:szCs w:val="28"/>
              </w:rPr>
              <w:t>с</w:t>
            </w:r>
            <w:r w:rsidR="008A141B" w:rsidRPr="00662C69">
              <w:rPr>
                <w:bCs/>
                <w:sz w:val="28"/>
                <w:szCs w:val="28"/>
              </w:rPr>
              <w:t xml:space="preserve">троительство </w:t>
            </w:r>
            <w:r w:rsidR="00467A71" w:rsidRPr="00662C69">
              <w:rPr>
                <w:bCs/>
                <w:sz w:val="28"/>
                <w:szCs w:val="28"/>
              </w:rPr>
              <w:t>комплек</w:t>
            </w:r>
            <w:r w:rsidR="00433028" w:rsidRPr="00662C69">
              <w:rPr>
                <w:bCs/>
                <w:sz w:val="28"/>
                <w:szCs w:val="28"/>
              </w:rPr>
              <w:t xml:space="preserve">сной спортивно-игровой площадки для </w:t>
            </w:r>
            <w:r w:rsidR="00433028" w:rsidRPr="00662C69">
              <w:rPr>
                <w:sz w:val="28"/>
                <w:szCs w:val="28"/>
              </w:rPr>
              <w:t xml:space="preserve">проведения </w:t>
            </w:r>
            <w:r w:rsidR="00433028" w:rsidRPr="00662C69">
              <w:rPr>
                <w:spacing w:val="9"/>
                <w:sz w:val="28"/>
                <w:szCs w:val="28"/>
              </w:rPr>
              <w:t>с</w:t>
            </w:r>
            <w:r w:rsidRPr="00662C69">
              <w:rPr>
                <w:spacing w:val="9"/>
                <w:sz w:val="28"/>
                <w:szCs w:val="28"/>
              </w:rPr>
              <w:t>портивно - массовых мероприятий;</w:t>
            </w:r>
          </w:p>
          <w:p w:rsidR="00543244" w:rsidRPr="00662C69" w:rsidRDefault="00111705" w:rsidP="007B0D64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- с</w:t>
            </w:r>
            <w:r w:rsidR="00467A71" w:rsidRPr="00662C69">
              <w:rPr>
                <w:bCs/>
                <w:sz w:val="28"/>
                <w:szCs w:val="28"/>
              </w:rPr>
              <w:t>троительство малобюджетного спорт</w:t>
            </w:r>
            <w:r w:rsidR="00433028" w:rsidRPr="00662C69">
              <w:rPr>
                <w:bCs/>
                <w:sz w:val="28"/>
                <w:szCs w:val="28"/>
              </w:rPr>
              <w:t>ивного зала шаговой доступности</w:t>
            </w:r>
            <w:r w:rsidRPr="00662C69">
              <w:rPr>
                <w:bCs/>
                <w:sz w:val="28"/>
                <w:szCs w:val="28"/>
              </w:rPr>
              <w:t>.</w:t>
            </w:r>
          </w:p>
          <w:p w:rsidR="007B0D64" w:rsidRPr="00662C69" w:rsidRDefault="007B0D64" w:rsidP="007B0D64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62C69" w:rsidRPr="00662C69" w:rsidTr="00A57C3E">
        <w:trPr>
          <w:trHeight w:val="556"/>
        </w:trPr>
        <w:tc>
          <w:tcPr>
            <w:tcW w:w="9815" w:type="dxa"/>
            <w:gridSpan w:val="2"/>
            <w:tcBorders>
              <w:top w:val="nil"/>
              <w:left w:val="nil"/>
              <w:right w:val="nil"/>
            </w:tcBorders>
          </w:tcPr>
          <w:p w:rsidR="00A57C3E" w:rsidRPr="00662C69" w:rsidRDefault="00A57C3E" w:rsidP="00A57C3E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lastRenderedPageBreak/>
              <w:t>2</w:t>
            </w:r>
          </w:p>
        </w:tc>
      </w:tr>
      <w:tr w:rsidR="00662C69" w:rsidRPr="00662C69" w:rsidTr="002808EA">
        <w:trPr>
          <w:trHeight w:val="757"/>
        </w:trPr>
        <w:tc>
          <w:tcPr>
            <w:tcW w:w="3758" w:type="dxa"/>
          </w:tcPr>
          <w:p w:rsidR="00A57C3E" w:rsidRPr="00662C69" w:rsidRDefault="002E4FB2" w:rsidP="002E4FB2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Индикаторы достижения</w:t>
            </w:r>
            <w:r w:rsidR="00A57C3E" w:rsidRPr="00662C69">
              <w:rPr>
                <w:sz w:val="28"/>
                <w:szCs w:val="28"/>
              </w:rPr>
              <w:t xml:space="preserve"> целевых показателей Программы</w:t>
            </w:r>
          </w:p>
        </w:tc>
        <w:tc>
          <w:tcPr>
            <w:tcW w:w="6057" w:type="dxa"/>
          </w:tcPr>
          <w:p w:rsidR="00A57C3E" w:rsidRPr="00662C69" w:rsidRDefault="00A57C3E" w:rsidP="00095B5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1. Количество проведённых спортивных мероприятий.</w:t>
            </w:r>
          </w:p>
          <w:p w:rsidR="00A57C3E" w:rsidRPr="00662C69" w:rsidRDefault="00A57C3E" w:rsidP="00095B5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2. Количество участников спортивных мероприятий.</w:t>
            </w:r>
          </w:p>
          <w:p w:rsidR="00A57C3E" w:rsidRPr="00662C69" w:rsidRDefault="00A57C3E" w:rsidP="00095B5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3. Удельный вес населения, занимающегося спортом.</w:t>
            </w:r>
          </w:p>
        </w:tc>
      </w:tr>
      <w:tr w:rsidR="00662C69" w:rsidRPr="00662C69" w:rsidTr="00D0614C">
        <w:trPr>
          <w:trHeight w:val="570"/>
        </w:trPr>
        <w:tc>
          <w:tcPr>
            <w:tcW w:w="3758" w:type="dxa"/>
          </w:tcPr>
          <w:p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Срок реализации</w:t>
            </w:r>
          </w:p>
          <w:p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57" w:type="dxa"/>
          </w:tcPr>
          <w:p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2018</w:t>
            </w:r>
            <w:r w:rsidR="00DE1D17">
              <w:rPr>
                <w:sz w:val="28"/>
                <w:szCs w:val="28"/>
              </w:rPr>
              <w:t>-2019</w:t>
            </w:r>
            <w:r w:rsidR="002E7520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>год</w:t>
            </w:r>
            <w:r w:rsidR="00DE1D17">
              <w:rPr>
                <w:sz w:val="28"/>
                <w:szCs w:val="28"/>
              </w:rPr>
              <w:t>ы</w:t>
            </w:r>
          </w:p>
          <w:p w:rsidR="00433028" w:rsidRPr="00662C69" w:rsidRDefault="00433028" w:rsidP="00D0614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62C69" w:rsidRPr="00662C69" w:rsidTr="00D0614C">
        <w:tc>
          <w:tcPr>
            <w:tcW w:w="3758" w:type="dxa"/>
            <w:hideMark/>
          </w:tcPr>
          <w:p w:rsidR="005F4F68" w:rsidRPr="00D469C3" w:rsidRDefault="005F4F68" w:rsidP="00D0614C">
            <w:pPr>
              <w:jc w:val="both"/>
              <w:rPr>
                <w:sz w:val="28"/>
                <w:szCs w:val="28"/>
              </w:rPr>
            </w:pPr>
            <w:r w:rsidRPr="00D469C3"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6057" w:type="dxa"/>
          </w:tcPr>
          <w:p w:rsidR="00190A21" w:rsidRPr="00F63E01" w:rsidRDefault="00190A21" w:rsidP="00FB2877">
            <w:pPr>
              <w:jc w:val="both"/>
              <w:rPr>
                <w:i/>
                <w:u w:val="single"/>
              </w:rPr>
            </w:pPr>
            <w:r w:rsidRPr="00F63E01">
              <w:rPr>
                <w:i/>
                <w:u w:val="single"/>
              </w:rPr>
              <w:t>Период 2018 года:</w:t>
            </w:r>
          </w:p>
          <w:p w:rsidR="00344F24" w:rsidRPr="00E82AA3" w:rsidRDefault="00190A21" w:rsidP="00FB2877">
            <w:pPr>
              <w:jc w:val="both"/>
              <w:rPr>
                <w:sz w:val="28"/>
                <w:szCs w:val="28"/>
              </w:rPr>
            </w:pPr>
            <w:r w:rsidRPr="007A486B">
              <w:t>«Комплексная спортивно-игровая площадка»</w:t>
            </w:r>
            <w:r w:rsidRPr="007A486B">
              <w:rPr>
                <w:bCs/>
              </w:rPr>
              <w:t xml:space="preserve"> по адресу: Краснодарский край, Павловский район, территория Атаманского сельского поселения, ст. Атаманская,</w:t>
            </w:r>
            <w:r w:rsidRPr="007A486B">
              <w:t xml:space="preserve"> ул. </w:t>
            </w:r>
            <w:r w:rsidRPr="00E82AA3">
              <w:t>Жлобы, 68 Г –</w:t>
            </w:r>
            <w:r w:rsidR="00862E9F" w:rsidRPr="00E82AA3">
              <w:t xml:space="preserve"> </w:t>
            </w:r>
            <w:r w:rsidRPr="00E82AA3">
              <w:t>149 415,00</w:t>
            </w:r>
            <w:r w:rsidR="00D86693" w:rsidRPr="00E82AA3">
              <w:t xml:space="preserve"> (</w:t>
            </w:r>
            <w:r w:rsidRPr="00E82AA3">
              <w:t xml:space="preserve">сто сорок девять тысяч четыреста пятнадцать) </w:t>
            </w:r>
            <w:r w:rsidR="00513BBE" w:rsidRPr="00E82AA3">
              <w:t>рублей</w:t>
            </w:r>
            <w:r w:rsidR="00C751F5">
              <w:t xml:space="preserve"> 0,0 копеек</w:t>
            </w:r>
            <w:r w:rsidR="00344F24" w:rsidRPr="00E82AA3">
              <w:t xml:space="preserve"> - средства бюджета </w:t>
            </w:r>
            <w:r w:rsidR="00344F24" w:rsidRPr="00E82AA3">
              <w:rPr>
                <w:bCs/>
              </w:rPr>
              <w:t>Атаманского</w:t>
            </w:r>
            <w:r w:rsidR="00344F24" w:rsidRPr="00E82AA3">
              <w:t xml:space="preserve"> сельского поселения Павловского района;</w:t>
            </w:r>
          </w:p>
          <w:p w:rsidR="00E82AA3" w:rsidRPr="00E82AA3" w:rsidRDefault="00E82AA3" w:rsidP="00513BBE">
            <w:pPr>
              <w:jc w:val="both"/>
              <w:rPr>
                <w:bCs/>
              </w:rPr>
            </w:pPr>
            <w:r w:rsidRPr="00E82AA3">
              <w:rPr>
                <w:bCs/>
              </w:rPr>
              <w:t>Малобюджетный спортивный зал шаговой доступности, расположенный по адресу: Краснодарский край, Павловский район, ст. Атаманская, ул. Красная, 6</w:t>
            </w:r>
            <w:proofErr w:type="gramStart"/>
            <w:r w:rsidRPr="00E82AA3">
              <w:rPr>
                <w:bCs/>
              </w:rPr>
              <w:t xml:space="preserve"> Б</w:t>
            </w:r>
            <w:proofErr w:type="gramEnd"/>
            <w:r w:rsidRPr="00E82AA3">
              <w:rPr>
                <w:bCs/>
              </w:rPr>
              <w:t xml:space="preserve">» </w:t>
            </w:r>
          </w:p>
          <w:p w:rsidR="005F4F68" w:rsidRDefault="00344F24" w:rsidP="00E82AA3">
            <w:pPr>
              <w:jc w:val="both"/>
            </w:pPr>
            <w:r w:rsidRPr="00E82AA3">
              <w:t>-</w:t>
            </w:r>
            <w:r w:rsidR="00513BBE" w:rsidRPr="00E82AA3">
              <w:t xml:space="preserve"> </w:t>
            </w:r>
            <w:r w:rsidR="00E82AA3" w:rsidRPr="00E82AA3">
              <w:t>566 129,37</w:t>
            </w:r>
            <w:r w:rsidRPr="00E82AA3">
              <w:t xml:space="preserve"> (</w:t>
            </w:r>
            <w:r w:rsidR="00E82AA3" w:rsidRPr="00E82AA3">
              <w:t>пятьсот шестьдесят шесть тысяч сто двадцать девять</w:t>
            </w:r>
            <w:r w:rsidRPr="00E82AA3">
              <w:t>) рублей</w:t>
            </w:r>
            <w:r w:rsidR="00C751F5">
              <w:t xml:space="preserve"> 0,0 копеек</w:t>
            </w:r>
            <w:r w:rsidR="00E82AA3" w:rsidRPr="00E82AA3">
              <w:t xml:space="preserve"> -</w:t>
            </w:r>
            <w:r w:rsidR="005F4F68" w:rsidRPr="00E82AA3">
              <w:rPr>
                <w:sz w:val="28"/>
                <w:szCs w:val="28"/>
              </w:rPr>
              <w:t xml:space="preserve"> </w:t>
            </w:r>
            <w:r w:rsidR="00E82AA3" w:rsidRPr="00E82AA3">
              <w:t xml:space="preserve">средства бюджета </w:t>
            </w:r>
            <w:r w:rsidR="00E82AA3" w:rsidRPr="00E82AA3">
              <w:rPr>
                <w:bCs/>
              </w:rPr>
              <w:t>Атаманского</w:t>
            </w:r>
            <w:r w:rsidR="00E82AA3" w:rsidRPr="00E82AA3">
              <w:t xml:space="preserve"> сельского поселения Павловского района</w:t>
            </w:r>
            <w:r w:rsidR="006E5389">
              <w:t>.</w:t>
            </w:r>
          </w:p>
          <w:p w:rsidR="00F63E01" w:rsidRDefault="008C2412" w:rsidP="00E82AA3">
            <w:pPr>
              <w:jc w:val="both"/>
              <w:rPr>
                <w:i/>
              </w:rPr>
            </w:pPr>
            <w:r w:rsidRPr="008C2412">
              <w:rPr>
                <w:i/>
              </w:rPr>
              <w:t xml:space="preserve">Общий объём расходов на период 2018 года </w:t>
            </w:r>
          </w:p>
          <w:p w:rsidR="008C2412" w:rsidRPr="008C2412" w:rsidRDefault="008C2412" w:rsidP="00E82AA3">
            <w:pPr>
              <w:jc w:val="both"/>
              <w:rPr>
                <w:i/>
              </w:rPr>
            </w:pPr>
            <w:r>
              <w:rPr>
                <w:i/>
              </w:rPr>
              <w:t>–</w:t>
            </w:r>
            <w:r w:rsidRPr="008C2412">
              <w:rPr>
                <w:i/>
              </w:rPr>
              <w:t xml:space="preserve"> </w:t>
            </w:r>
            <w:r>
              <w:rPr>
                <w:i/>
              </w:rPr>
              <w:t>715 544,37</w:t>
            </w:r>
            <w:r w:rsidRPr="008C2412">
              <w:rPr>
                <w:i/>
              </w:rPr>
              <w:t xml:space="preserve"> </w:t>
            </w:r>
            <w:r w:rsidR="00F63E01">
              <w:rPr>
                <w:i/>
              </w:rPr>
              <w:t xml:space="preserve">(семьсот пятнадцать тысяч пятьсот сорок четыре тысячи) </w:t>
            </w:r>
            <w:r w:rsidRPr="008C2412">
              <w:rPr>
                <w:i/>
              </w:rPr>
              <w:t>рублей</w:t>
            </w:r>
            <w:r w:rsidR="00F63E01">
              <w:rPr>
                <w:i/>
              </w:rPr>
              <w:t xml:space="preserve"> 37 копеек.</w:t>
            </w:r>
          </w:p>
          <w:p w:rsidR="00847626" w:rsidRDefault="00847626" w:rsidP="006E5389">
            <w:pPr>
              <w:jc w:val="both"/>
              <w:rPr>
                <w:i/>
                <w:u w:val="single"/>
              </w:rPr>
            </w:pPr>
          </w:p>
          <w:p w:rsidR="006E5389" w:rsidRPr="00F63E01" w:rsidRDefault="006E5389" w:rsidP="006E5389">
            <w:pPr>
              <w:jc w:val="both"/>
              <w:rPr>
                <w:i/>
                <w:u w:val="single"/>
              </w:rPr>
            </w:pPr>
            <w:r w:rsidRPr="00F63E01">
              <w:rPr>
                <w:i/>
                <w:u w:val="single"/>
              </w:rPr>
              <w:t>Период 2019 года:</w:t>
            </w:r>
          </w:p>
          <w:p w:rsidR="00BF27AD" w:rsidRPr="00E82AA3" w:rsidRDefault="00BF27AD" w:rsidP="00BF27AD">
            <w:pPr>
              <w:jc w:val="both"/>
              <w:rPr>
                <w:sz w:val="28"/>
                <w:szCs w:val="28"/>
              </w:rPr>
            </w:pPr>
            <w:r w:rsidRPr="007A486B">
              <w:t>«Комплексная спортивно-игровая площадка»</w:t>
            </w:r>
            <w:r w:rsidRPr="007A486B">
              <w:rPr>
                <w:bCs/>
              </w:rPr>
              <w:t xml:space="preserve"> по адресу: Краснодарский край, Павловский район, территория Атаманского сельского поселения, ст. Атаманская,</w:t>
            </w:r>
            <w:r w:rsidRPr="007A486B">
              <w:t xml:space="preserve"> ул. </w:t>
            </w:r>
            <w:r w:rsidRPr="00E82AA3">
              <w:t xml:space="preserve">Жлобы, 68 Г – </w:t>
            </w:r>
            <w:r>
              <w:t>0</w:t>
            </w:r>
            <w:r w:rsidRPr="00E82AA3">
              <w:t>,00</w:t>
            </w:r>
            <w:r>
              <w:t xml:space="preserve"> рублей</w:t>
            </w:r>
            <w:r w:rsidRPr="00E82AA3">
              <w:t>;</w:t>
            </w:r>
          </w:p>
          <w:p w:rsidR="00BF27AD" w:rsidRPr="00E82AA3" w:rsidRDefault="00BF27AD" w:rsidP="00BF27AD">
            <w:pPr>
              <w:jc w:val="both"/>
              <w:rPr>
                <w:bCs/>
              </w:rPr>
            </w:pPr>
            <w:r w:rsidRPr="00E82AA3">
              <w:rPr>
                <w:bCs/>
              </w:rPr>
              <w:t>Малобюджетный спортивный зал шаговой доступности, расположенный по адресу: Краснодарский край, Павловский район, ст. Атаманская, ул. Красная, 6</w:t>
            </w:r>
            <w:proofErr w:type="gramStart"/>
            <w:r w:rsidRPr="00E82AA3">
              <w:rPr>
                <w:bCs/>
              </w:rPr>
              <w:t xml:space="preserve"> Б</w:t>
            </w:r>
            <w:proofErr w:type="gramEnd"/>
            <w:r w:rsidRPr="00E82AA3">
              <w:rPr>
                <w:bCs/>
              </w:rPr>
              <w:t>»</w:t>
            </w:r>
            <w:r w:rsidR="00CD7EE9">
              <w:rPr>
                <w:bCs/>
              </w:rPr>
              <w:t>:</w:t>
            </w:r>
            <w:r w:rsidRPr="00E82AA3">
              <w:rPr>
                <w:bCs/>
              </w:rPr>
              <w:t xml:space="preserve"> </w:t>
            </w:r>
          </w:p>
          <w:p w:rsidR="00BF27AD" w:rsidRDefault="00BF27AD" w:rsidP="00BF27AD">
            <w:pPr>
              <w:jc w:val="both"/>
            </w:pPr>
            <w:r w:rsidRPr="00E82AA3">
              <w:t xml:space="preserve">- </w:t>
            </w:r>
            <w:r>
              <w:t xml:space="preserve">1 602 300,00 </w:t>
            </w:r>
            <w:r w:rsidRPr="00E82AA3">
              <w:t>(</w:t>
            </w:r>
            <w:r>
              <w:t>один миллион шестьсот две тысячи триста</w:t>
            </w:r>
            <w:r w:rsidRPr="00E82AA3">
              <w:t>) рублей</w:t>
            </w:r>
            <w:r w:rsidR="00CD7EE9">
              <w:t xml:space="preserve"> </w:t>
            </w:r>
            <w:r w:rsidR="00C751F5">
              <w:t>0,0 копеек</w:t>
            </w:r>
            <w:r w:rsidRPr="00E82AA3">
              <w:t xml:space="preserve"> -</w:t>
            </w:r>
            <w:r w:rsidRPr="00E82AA3">
              <w:rPr>
                <w:sz w:val="28"/>
                <w:szCs w:val="28"/>
              </w:rPr>
              <w:t xml:space="preserve"> </w:t>
            </w:r>
            <w:r w:rsidRPr="00E82AA3">
              <w:t xml:space="preserve">средства бюджета </w:t>
            </w:r>
            <w:r w:rsidRPr="00E82AA3">
              <w:rPr>
                <w:bCs/>
              </w:rPr>
              <w:t>Атаманского</w:t>
            </w:r>
            <w:r w:rsidRPr="00E82AA3">
              <w:t xml:space="preserve"> сельского поселения Павловского района</w:t>
            </w:r>
            <w:r w:rsidR="007F323B">
              <w:t xml:space="preserve"> в части </w:t>
            </w:r>
            <w:proofErr w:type="spellStart"/>
            <w:r w:rsidR="007F323B">
              <w:t>софинансирования</w:t>
            </w:r>
            <w:proofErr w:type="spellEnd"/>
            <w:r w:rsidR="007F323B">
              <w:t xml:space="preserve"> мероприятий </w:t>
            </w:r>
            <w:r w:rsidR="00E13589">
              <w:rPr>
                <w:szCs w:val="28"/>
              </w:rPr>
              <w:t>государственной программы Краснодарского края «Развитие физической культуры и спорта»</w:t>
            </w:r>
            <w:r>
              <w:t>;</w:t>
            </w:r>
          </w:p>
          <w:p w:rsidR="00BF27AD" w:rsidRDefault="00BF27AD" w:rsidP="00BF27AD">
            <w:pPr>
              <w:jc w:val="both"/>
            </w:pPr>
            <w:r>
              <w:t>- 30 443 400,00 (тридцать миллионов четыреста сорок три тысячи четыреста) рублей 0,0 копеек</w:t>
            </w:r>
            <w:r w:rsidR="00CD7EE9">
              <w:t xml:space="preserve"> – средства краевого бюджета</w:t>
            </w:r>
            <w:r w:rsidR="00E13589">
              <w:t xml:space="preserve"> в части </w:t>
            </w:r>
            <w:proofErr w:type="spellStart"/>
            <w:r w:rsidR="00E13589">
              <w:t>софинансирования</w:t>
            </w:r>
            <w:proofErr w:type="spellEnd"/>
            <w:r w:rsidR="00E13589">
              <w:t xml:space="preserve"> мероприятий </w:t>
            </w:r>
            <w:r w:rsidR="00E13589">
              <w:rPr>
                <w:szCs w:val="28"/>
              </w:rPr>
              <w:t>государственной программы Краснодарского края «Развитие физической культуры и спорта»</w:t>
            </w:r>
            <w:r>
              <w:t>.</w:t>
            </w:r>
          </w:p>
          <w:p w:rsidR="00F63E01" w:rsidRDefault="00F63E01" w:rsidP="00F63E01">
            <w:pPr>
              <w:jc w:val="both"/>
              <w:rPr>
                <w:i/>
              </w:rPr>
            </w:pPr>
            <w:r w:rsidRPr="008C2412">
              <w:rPr>
                <w:i/>
              </w:rPr>
              <w:t>Общ</w:t>
            </w:r>
            <w:r>
              <w:rPr>
                <w:i/>
              </w:rPr>
              <w:t>ий объём расходов на период 2019</w:t>
            </w:r>
            <w:r w:rsidRPr="008C2412">
              <w:rPr>
                <w:i/>
              </w:rPr>
              <w:t xml:space="preserve"> года </w:t>
            </w:r>
          </w:p>
          <w:p w:rsidR="006E5389" w:rsidRDefault="00F63E01" w:rsidP="00E82AA3">
            <w:pPr>
              <w:jc w:val="both"/>
              <w:rPr>
                <w:i/>
              </w:rPr>
            </w:pPr>
            <w:r>
              <w:rPr>
                <w:i/>
              </w:rPr>
              <w:t>–</w:t>
            </w:r>
            <w:r w:rsidRPr="008C2412">
              <w:rPr>
                <w:i/>
              </w:rPr>
              <w:t xml:space="preserve"> </w:t>
            </w:r>
            <w:r>
              <w:rPr>
                <w:i/>
              </w:rPr>
              <w:t>32 045 700,00</w:t>
            </w:r>
            <w:r w:rsidRPr="008C2412">
              <w:rPr>
                <w:i/>
              </w:rPr>
              <w:t xml:space="preserve"> </w:t>
            </w:r>
            <w:r w:rsidR="00CD7EE9">
              <w:rPr>
                <w:i/>
              </w:rPr>
              <w:t>(</w:t>
            </w:r>
            <w:r w:rsidR="008A4376">
              <w:rPr>
                <w:i/>
              </w:rPr>
              <w:t xml:space="preserve">тридцать два миллиона сорок пять тысяч семьсот) </w:t>
            </w:r>
            <w:r w:rsidRPr="008C2412">
              <w:rPr>
                <w:i/>
              </w:rPr>
              <w:t>рублей</w:t>
            </w:r>
            <w:r w:rsidR="008A4376">
              <w:rPr>
                <w:i/>
              </w:rPr>
              <w:t xml:space="preserve"> 0,0 копеек</w:t>
            </w:r>
            <w:r>
              <w:rPr>
                <w:i/>
              </w:rPr>
              <w:t>.</w:t>
            </w:r>
          </w:p>
          <w:p w:rsidR="00847626" w:rsidRPr="00847626" w:rsidRDefault="00847626" w:rsidP="00E82AA3">
            <w:pPr>
              <w:jc w:val="both"/>
              <w:rPr>
                <w:i/>
              </w:rPr>
            </w:pPr>
          </w:p>
        </w:tc>
      </w:tr>
      <w:tr w:rsidR="002B5A6F" w:rsidRPr="00662C69" w:rsidTr="002B5A6F">
        <w:tc>
          <w:tcPr>
            <w:tcW w:w="9815" w:type="dxa"/>
            <w:gridSpan w:val="2"/>
            <w:tcBorders>
              <w:top w:val="nil"/>
              <w:left w:val="nil"/>
              <w:right w:val="nil"/>
            </w:tcBorders>
          </w:tcPr>
          <w:p w:rsidR="002B5A6F" w:rsidRPr="00662C69" w:rsidRDefault="002B5A6F" w:rsidP="002B5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</w:tr>
      <w:tr w:rsidR="002B5A6F" w:rsidRPr="00662C69" w:rsidTr="00D0614C">
        <w:tc>
          <w:tcPr>
            <w:tcW w:w="3758" w:type="dxa"/>
          </w:tcPr>
          <w:p w:rsidR="002B5A6F" w:rsidRPr="00662C69" w:rsidRDefault="002B5A6F" w:rsidP="00E975EF">
            <w:pPr>
              <w:jc w:val="both"/>
              <w:rPr>
                <w:sz w:val="28"/>
                <w:szCs w:val="28"/>
              </w:rPr>
            </w:pPr>
            <w:proofErr w:type="gramStart"/>
            <w:r w:rsidRPr="00662C69">
              <w:rPr>
                <w:sz w:val="28"/>
                <w:szCs w:val="28"/>
              </w:rPr>
              <w:t>Контроль за</w:t>
            </w:r>
            <w:proofErr w:type="gramEnd"/>
            <w:r w:rsidRPr="00662C69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057" w:type="dxa"/>
          </w:tcPr>
          <w:p w:rsidR="002B5A6F" w:rsidRPr="00662C69" w:rsidRDefault="002B5A6F" w:rsidP="00E975EF">
            <w:pPr>
              <w:jc w:val="both"/>
              <w:rPr>
                <w:sz w:val="28"/>
                <w:szCs w:val="28"/>
              </w:rPr>
            </w:pPr>
            <w:proofErr w:type="gramStart"/>
            <w:r w:rsidRPr="00662C69">
              <w:rPr>
                <w:sz w:val="28"/>
                <w:szCs w:val="28"/>
              </w:rPr>
              <w:t>Контроль за</w:t>
            </w:r>
            <w:proofErr w:type="gramEnd"/>
            <w:r w:rsidRPr="00662C69">
              <w:rPr>
                <w:sz w:val="28"/>
                <w:szCs w:val="28"/>
              </w:rPr>
              <w:t xml:space="preserve"> выполнением программы осуществляет администрация </w:t>
            </w:r>
            <w:r w:rsidRPr="00662C69">
              <w:rPr>
                <w:bCs/>
                <w:sz w:val="28"/>
                <w:szCs w:val="28"/>
              </w:rPr>
              <w:t>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</w:tbl>
    <w:p w:rsidR="00847626" w:rsidRDefault="00847626" w:rsidP="00595314">
      <w:pPr>
        <w:rPr>
          <w:sz w:val="28"/>
          <w:szCs w:val="28"/>
        </w:rPr>
      </w:pPr>
    </w:p>
    <w:p w:rsidR="0093528F" w:rsidRPr="00662C69" w:rsidRDefault="0093528F" w:rsidP="00F51821">
      <w:pPr>
        <w:pStyle w:val="a7"/>
        <w:numPr>
          <w:ilvl w:val="0"/>
          <w:numId w:val="2"/>
        </w:num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662C69">
        <w:rPr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F51821" w:rsidRPr="00662C69" w:rsidRDefault="00F51821" w:rsidP="008277AF">
      <w:pPr>
        <w:pStyle w:val="a7"/>
        <w:shd w:val="clear" w:color="auto" w:fill="FFFFFF"/>
        <w:tabs>
          <w:tab w:val="left" w:pos="709"/>
        </w:tabs>
        <w:spacing w:line="317" w:lineRule="exact"/>
        <w:ind w:left="0"/>
        <w:rPr>
          <w:sz w:val="28"/>
          <w:szCs w:val="28"/>
        </w:rPr>
      </w:pPr>
    </w:p>
    <w:p w:rsidR="00E065D7" w:rsidRPr="00662C69" w:rsidRDefault="008277AF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 xml:space="preserve">Физическая культура и спорт </w:t>
      </w:r>
      <w:r w:rsidRPr="00662C69">
        <w:rPr>
          <w:sz w:val="28"/>
          <w:szCs w:val="28"/>
        </w:rPr>
        <w:t>являются неотъемлемой</w:t>
      </w:r>
      <w:r w:rsidR="00E065D7" w:rsidRPr="00662C69">
        <w:rPr>
          <w:sz w:val="28"/>
          <w:szCs w:val="28"/>
        </w:rPr>
        <w:t xml:space="preserve"> часть</w:t>
      </w:r>
      <w:r w:rsidRPr="00662C69">
        <w:rPr>
          <w:sz w:val="28"/>
          <w:szCs w:val="28"/>
        </w:rPr>
        <w:t>ю</w:t>
      </w:r>
      <w:r w:rsidR="00E065D7" w:rsidRPr="00662C69">
        <w:rPr>
          <w:sz w:val="28"/>
          <w:szCs w:val="28"/>
        </w:rPr>
        <w:t xml:space="preserve"> общей культуры </w:t>
      </w:r>
      <w:r w:rsidRPr="00662C69">
        <w:rPr>
          <w:sz w:val="28"/>
          <w:szCs w:val="28"/>
        </w:rPr>
        <w:t>для</w:t>
      </w:r>
      <w:r w:rsidR="00E065D7" w:rsidRPr="00662C69">
        <w:rPr>
          <w:sz w:val="28"/>
          <w:szCs w:val="28"/>
        </w:rPr>
        <w:t xml:space="preserve"> воспитания здорового поколения.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заболеваний.</w:t>
      </w:r>
    </w:p>
    <w:p w:rsidR="00E065D7" w:rsidRPr="00662C69" w:rsidRDefault="009E3843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E065D7" w:rsidRPr="00662C69" w:rsidRDefault="009E3843" w:rsidP="009E3843">
      <w:pPr>
        <w:pStyle w:val="a8"/>
        <w:tabs>
          <w:tab w:val="left" w:pos="1080"/>
        </w:tabs>
        <w:spacing w:after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недостаточное привлечение населения к регулярным занятиям физической культурой и спортом;</w:t>
      </w:r>
    </w:p>
    <w:p w:rsidR="00E065D7" w:rsidRPr="00662C69" w:rsidRDefault="009E3843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недостаточное финансирование отрасли;</w:t>
      </w:r>
    </w:p>
    <w:p w:rsidR="00E065D7" w:rsidRPr="00662C69" w:rsidRDefault="009E3843" w:rsidP="00972F0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слабый уровень материальной базы;</w:t>
      </w:r>
    </w:p>
    <w:p w:rsidR="00E065D7" w:rsidRPr="00662C69" w:rsidRDefault="009E3843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</w:t>
      </w:r>
      <w:r w:rsidR="00E065D7" w:rsidRPr="00662C69">
        <w:rPr>
          <w:sz w:val="28"/>
          <w:szCs w:val="28"/>
        </w:rPr>
        <w:t>дороговизна и недоступность качественной спортивной формы и инвентаря.</w:t>
      </w:r>
    </w:p>
    <w:p w:rsidR="00E065D7" w:rsidRPr="00662C69" w:rsidRDefault="006902C3" w:rsidP="006902C3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>В связи</w:t>
      </w:r>
      <w:r w:rsidR="002904FF">
        <w:rPr>
          <w:sz w:val="28"/>
          <w:szCs w:val="28"/>
        </w:rPr>
        <w:t xml:space="preserve"> с этим </w:t>
      </w:r>
      <w:r w:rsidR="00E065D7" w:rsidRPr="00662C69">
        <w:rPr>
          <w:sz w:val="28"/>
          <w:szCs w:val="28"/>
        </w:rPr>
        <w:t>ухудшается состояние здоровья детей. Сегодня около половины школьников имеют отклонения в состоянии здоровья, снижается уровень физической подготовки учащихся и призывной молодежи.</w:t>
      </w:r>
    </w:p>
    <w:p w:rsidR="007D19DD" w:rsidRDefault="0075722D" w:rsidP="0075722D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>Таким образом, остро встает вопрос о необходимости разработки Программы развития физической культуры и спорта, которая должна стать</w:t>
      </w:r>
      <w:r w:rsidR="007D19DD">
        <w:rPr>
          <w:sz w:val="28"/>
          <w:szCs w:val="28"/>
        </w:rPr>
        <w:t xml:space="preserve"> </w:t>
      </w:r>
      <w:proofErr w:type="spellStart"/>
      <w:r w:rsidR="007D19DD">
        <w:rPr>
          <w:sz w:val="28"/>
          <w:szCs w:val="28"/>
        </w:rPr>
        <w:t>ис</w:t>
      </w:r>
      <w:proofErr w:type="spellEnd"/>
      <w:r w:rsidR="007D19DD">
        <w:rPr>
          <w:sz w:val="28"/>
          <w:szCs w:val="28"/>
        </w:rPr>
        <w:t>-</w:t>
      </w:r>
      <w:r w:rsidR="00E065D7" w:rsidRPr="00662C69">
        <w:rPr>
          <w:sz w:val="28"/>
          <w:szCs w:val="28"/>
        </w:rPr>
        <w:t xml:space="preserve"> </w:t>
      </w:r>
    </w:p>
    <w:p w:rsidR="00E065D7" w:rsidRPr="00662C69" w:rsidRDefault="00E065D7" w:rsidP="0075722D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proofErr w:type="spellStart"/>
      <w:r w:rsidRPr="00662C69">
        <w:rPr>
          <w:sz w:val="28"/>
          <w:szCs w:val="28"/>
        </w:rPr>
        <w:t>ходным</w:t>
      </w:r>
      <w:proofErr w:type="spellEnd"/>
      <w:r w:rsidRPr="00662C69">
        <w:rPr>
          <w:sz w:val="28"/>
          <w:szCs w:val="28"/>
        </w:rPr>
        <w:t xml:space="preserve"> пунктом в преобразовании физкультурно-массового движения, </w:t>
      </w:r>
      <w:r w:rsidR="007D19DD">
        <w:rPr>
          <w:sz w:val="28"/>
          <w:szCs w:val="28"/>
        </w:rPr>
        <w:t xml:space="preserve">     дет</w:t>
      </w:r>
      <w:r w:rsidRPr="00662C69">
        <w:rPr>
          <w:sz w:val="28"/>
          <w:szCs w:val="28"/>
        </w:rPr>
        <w:t>ско-юношеского спорта и спорта высших достижений на территории поселения.</w:t>
      </w:r>
    </w:p>
    <w:p w:rsidR="00E065D7" w:rsidRPr="00662C69" w:rsidRDefault="00617F6F" w:rsidP="00617F6F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E065D7" w:rsidRPr="00662C69">
        <w:rPr>
          <w:sz w:val="28"/>
          <w:szCs w:val="28"/>
        </w:rPr>
        <w:t xml:space="preserve">Физическая активность </w:t>
      </w:r>
      <w:r w:rsidRPr="00662C69">
        <w:rPr>
          <w:sz w:val="28"/>
          <w:szCs w:val="28"/>
        </w:rPr>
        <w:t xml:space="preserve">населения Атаманского сельского поселения Павловского района </w:t>
      </w:r>
      <w:r w:rsidR="00E065D7" w:rsidRPr="00662C69">
        <w:rPr>
          <w:sz w:val="28"/>
          <w:szCs w:val="28"/>
        </w:rPr>
        <w:t>поможет отказу от вредных привычек, улучшит здоровье, повысит работоспособность.</w:t>
      </w:r>
    </w:p>
    <w:p w:rsidR="00D95751" w:rsidRDefault="00D95751" w:rsidP="00D95751">
      <w:pPr>
        <w:rPr>
          <w:rFonts w:eastAsiaTheme="minorHAnsi"/>
          <w:kern w:val="2"/>
          <w:sz w:val="28"/>
          <w:szCs w:val="28"/>
          <w:lang w:eastAsia="ar-SA"/>
        </w:rPr>
      </w:pPr>
    </w:p>
    <w:p w:rsidR="005F4F68" w:rsidRPr="00662C69" w:rsidRDefault="00A325A7" w:rsidP="00B40F3D">
      <w:pPr>
        <w:jc w:val="center"/>
        <w:rPr>
          <w:bCs/>
          <w:sz w:val="28"/>
          <w:szCs w:val="28"/>
        </w:rPr>
      </w:pPr>
      <w:r w:rsidRPr="00662C69">
        <w:rPr>
          <w:bCs/>
          <w:sz w:val="28"/>
          <w:szCs w:val="28"/>
        </w:rPr>
        <w:t>2. Цели и задачи</w:t>
      </w:r>
      <w:r w:rsidR="005F4F68" w:rsidRPr="00662C69">
        <w:rPr>
          <w:bCs/>
          <w:sz w:val="28"/>
          <w:szCs w:val="28"/>
        </w:rPr>
        <w:t>, сроки реализации Программы</w:t>
      </w:r>
    </w:p>
    <w:p w:rsidR="005F4F68" w:rsidRPr="00662C69" w:rsidRDefault="005F4F68" w:rsidP="005F4F68">
      <w:pPr>
        <w:jc w:val="center"/>
        <w:rPr>
          <w:sz w:val="28"/>
          <w:szCs w:val="28"/>
        </w:rPr>
      </w:pPr>
    </w:p>
    <w:p w:rsidR="008C3CF5" w:rsidRPr="00662C69" w:rsidRDefault="008C3CF5" w:rsidP="00D4534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B66A78" w:rsidRPr="00662C69">
        <w:rPr>
          <w:sz w:val="28"/>
          <w:szCs w:val="28"/>
        </w:rPr>
        <w:t xml:space="preserve"> </w:t>
      </w:r>
      <w:r w:rsidR="002854E3" w:rsidRPr="00662C69">
        <w:rPr>
          <w:sz w:val="28"/>
          <w:szCs w:val="28"/>
        </w:rPr>
        <w:t xml:space="preserve">Цель Программы - </w:t>
      </w:r>
      <w:r w:rsidRPr="00662C69">
        <w:rPr>
          <w:sz w:val="28"/>
          <w:szCs w:val="28"/>
        </w:rPr>
        <w:t>создание условий для укре</w:t>
      </w:r>
      <w:r w:rsidR="00EA4121" w:rsidRPr="00662C69">
        <w:rPr>
          <w:sz w:val="28"/>
          <w:szCs w:val="28"/>
        </w:rPr>
        <w:t xml:space="preserve">пления здоровья населения путем </w:t>
      </w:r>
      <w:r w:rsidRPr="00662C69">
        <w:rPr>
          <w:sz w:val="28"/>
          <w:szCs w:val="28"/>
        </w:rPr>
        <w:t>популяризации массового спорта, приобщения различных слоев населения к регулярным занятиям физической культурой и спортом:</w:t>
      </w:r>
    </w:p>
    <w:p w:rsidR="008C3CF5" w:rsidRPr="00662C69" w:rsidRDefault="008C3CF5" w:rsidP="006F6D9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- создание благоприятных условий для улучшения материально-технического состояния спортивных сооружений, увеличения их пропускной способности;</w:t>
      </w:r>
    </w:p>
    <w:p w:rsidR="002854E3" w:rsidRPr="00662C69" w:rsidRDefault="008C3CF5" w:rsidP="00DB14BA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 - обеспечение условий для подготовки спортивного резерва и с</w:t>
      </w:r>
      <w:r w:rsidR="00F11740" w:rsidRPr="00662C69">
        <w:rPr>
          <w:sz w:val="28"/>
          <w:szCs w:val="28"/>
        </w:rPr>
        <w:t>портсменов высокой квалификации;</w:t>
      </w:r>
    </w:p>
    <w:p w:rsidR="00B47444" w:rsidRDefault="00F11740" w:rsidP="00E66334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 - обеспечение физической, пространственной и информационной доступности для инвалидов и други</w:t>
      </w:r>
      <w:r w:rsidR="00842EDE">
        <w:rPr>
          <w:sz w:val="28"/>
          <w:szCs w:val="28"/>
        </w:rPr>
        <w:t>х маломобильных групп населения;</w:t>
      </w:r>
    </w:p>
    <w:p w:rsidR="00842EDE" w:rsidRDefault="00842EDE" w:rsidP="00E66334">
      <w:pPr>
        <w:tabs>
          <w:tab w:val="left" w:pos="709"/>
        </w:tabs>
        <w:jc w:val="both"/>
        <w:rPr>
          <w:sz w:val="28"/>
          <w:szCs w:val="28"/>
        </w:rPr>
      </w:pPr>
    </w:p>
    <w:p w:rsidR="00842EDE" w:rsidRDefault="00842EDE" w:rsidP="00E66334">
      <w:pPr>
        <w:tabs>
          <w:tab w:val="left" w:pos="709"/>
        </w:tabs>
        <w:jc w:val="both"/>
        <w:rPr>
          <w:sz w:val="28"/>
          <w:szCs w:val="28"/>
        </w:rPr>
      </w:pPr>
    </w:p>
    <w:p w:rsidR="00842EDE" w:rsidRPr="00662C69" w:rsidRDefault="00842EDE" w:rsidP="00842EDE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F11740" w:rsidRDefault="00EA0467" w:rsidP="00003CCC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B47444" w:rsidRPr="00662C69">
        <w:rPr>
          <w:sz w:val="28"/>
          <w:szCs w:val="28"/>
        </w:rPr>
        <w:t>- формирование у населения Атаманского сельского поселения Павловского района, особенно у детей и молодежи, устойчивого интереса к регулярным</w:t>
      </w:r>
      <w:r w:rsidR="00B47444" w:rsidRPr="00662C69">
        <w:t xml:space="preserve"> </w:t>
      </w:r>
      <w:r w:rsidR="00B47444" w:rsidRPr="00662C69">
        <w:rPr>
          <w:sz w:val="28"/>
          <w:szCs w:val="28"/>
        </w:rPr>
        <w:t>занятиям физической культурой и спортом, здоровому образу жизни.</w:t>
      </w:r>
    </w:p>
    <w:p w:rsidR="002525C9" w:rsidRPr="00662C69" w:rsidRDefault="00D45340" w:rsidP="002525C9">
      <w:pPr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CE0A4B" w:rsidRPr="00662C69">
        <w:rPr>
          <w:sz w:val="28"/>
          <w:szCs w:val="28"/>
        </w:rPr>
        <w:t>Задачи Программы:</w:t>
      </w:r>
      <w:r w:rsidR="002525C9" w:rsidRPr="00662C69">
        <w:rPr>
          <w:sz w:val="28"/>
          <w:szCs w:val="28"/>
        </w:rPr>
        <w:t xml:space="preserve"> </w:t>
      </w:r>
    </w:p>
    <w:p w:rsidR="002854E3" w:rsidRPr="00662C69" w:rsidRDefault="002525C9" w:rsidP="009E6ADB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Создание современной инфраструктуры для развития физической культуры и спорта на территории Атаманского сельского поселения Павловского района: </w:t>
      </w:r>
    </w:p>
    <w:p w:rsidR="00DB14BA" w:rsidRPr="00662C69" w:rsidRDefault="00DB14BA" w:rsidP="00DB14BA">
      <w:pPr>
        <w:widowControl w:val="0"/>
        <w:shd w:val="clear" w:color="auto" w:fill="FFFFFF"/>
        <w:suppressAutoHyphens/>
        <w:autoSpaceDE w:val="0"/>
        <w:jc w:val="both"/>
        <w:rPr>
          <w:bCs/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Pr="00662C69">
        <w:rPr>
          <w:bCs/>
          <w:sz w:val="28"/>
          <w:szCs w:val="28"/>
        </w:rPr>
        <w:t xml:space="preserve">1. Строительство комплексной спортивно-игровой площадки для </w:t>
      </w:r>
      <w:r w:rsidRPr="00662C69">
        <w:rPr>
          <w:sz w:val="28"/>
          <w:szCs w:val="28"/>
        </w:rPr>
        <w:t xml:space="preserve">проведения </w:t>
      </w:r>
      <w:r w:rsidRPr="00662C69">
        <w:rPr>
          <w:spacing w:val="9"/>
          <w:sz w:val="28"/>
          <w:szCs w:val="28"/>
        </w:rPr>
        <w:t>спортивно - массовых мероприятий.</w:t>
      </w:r>
    </w:p>
    <w:p w:rsidR="00DB14BA" w:rsidRPr="00662C69" w:rsidRDefault="00E66334" w:rsidP="00EF5049">
      <w:pPr>
        <w:widowControl w:val="0"/>
        <w:shd w:val="clear" w:color="auto" w:fill="FFFFFF"/>
        <w:tabs>
          <w:tab w:val="left" w:pos="709"/>
        </w:tabs>
        <w:suppressAutoHyphens/>
        <w:autoSpaceDE w:val="0"/>
        <w:jc w:val="both"/>
        <w:rPr>
          <w:sz w:val="28"/>
          <w:szCs w:val="28"/>
        </w:rPr>
      </w:pPr>
      <w:r w:rsidRPr="00662C69">
        <w:rPr>
          <w:bCs/>
          <w:sz w:val="28"/>
          <w:szCs w:val="28"/>
        </w:rPr>
        <w:t xml:space="preserve">          </w:t>
      </w:r>
      <w:r w:rsidR="00DB14BA" w:rsidRPr="00662C69">
        <w:rPr>
          <w:bCs/>
          <w:sz w:val="28"/>
          <w:szCs w:val="28"/>
        </w:rPr>
        <w:t xml:space="preserve">2. Строительство малобюджетного спортивного зала шаговой доступности в целях </w:t>
      </w:r>
      <w:r w:rsidR="00DB14BA" w:rsidRPr="00662C69">
        <w:rPr>
          <w:spacing w:val="3"/>
          <w:sz w:val="28"/>
          <w:szCs w:val="28"/>
        </w:rPr>
        <w:t xml:space="preserve">создания условий для занятий физической культурой и </w:t>
      </w:r>
      <w:r w:rsidR="00DB14BA" w:rsidRPr="00662C69">
        <w:rPr>
          <w:sz w:val="28"/>
          <w:szCs w:val="28"/>
        </w:rPr>
        <w:t>спортом, с активным вовлечением в них широких слоев населения.</w:t>
      </w:r>
    </w:p>
    <w:p w:rsidR="00DB14BA" w:rsidRPr="00662C69" w:rsidRDefault="00E66334" w:rsidP="00E66334">
      <w:pPr>
        <w:widowControl w:val="0"/>
        <w:shd w:val="clear" w:color="auto" w:fill="FFFFFF"/>
        <w:tabs>
          <w:tab w:val="left" w:pos="709"/>
        </w:tabs>
        <w:suppressAutoHyphens/>
        <w:autoSpaceDE w:val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DB14BA" w:rsidRPr="00662C69">
        <w:rPr>
          <w:sz w:val="28"/>
          <w:szCs w:val="28"/>
        </w:rPr>
        <w:t>3. Укрепление материально-технического спортивного оснащения.</w:t>
      </w:r>
    </w:p>
    <w:p w:rsidR="00DB14BA" w:rsidRPr="00662C69" w:rsidRDefault="00A06590" w:rsidP="00DB14BA">
      <w:pPr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4</w:t>
      </w:r>
      <w:r w:rsidR="00DB14BA" w:rsidRPr="00662C69">
        <w:rPr>
          <w:sz w:val="28"/>
          <w:szCs w:val="28"/>
        </w:rPr>
        <w:t xml:space="preserve">. Развитие сети физкультурно-оздоровительных клубов, секций по </w:t>
      </w:r>
      <w:r w:rsidRPr="00662C69">
        <w:rPr>
          <w:sz w:val="28"/>
          <w:szCs w:val="28"/>
        </w:rPr>
        <w:t xml:space="preserve">различным </w:t>
      </w:r>
      <w:r w:rsidR="00DB14BA" w:rsidRPr="00662C69">
        <w:rPr>
          <w:sz w:val="28"/>
          <w:szCs w:val="28"/>
        </w:rPr>
        <w:t>видам спорта.</w:t>
      </w:r>
    </w:p>
    <w:p w:rsidR="005F4F68" w:rsidRPr="00662C69" w:rsidRDefault="00A06590" w:rsidP="0082712D">
      <w:pPr>
        <w:tabs>
          <w:tab w:val="left" w:pos="709"/>
        </w:tabs>
        <w:snapToGrid w:val="0"/>
        <w:jc w:val="both"/>
      </w:pPr>
      <w:r w:rsidRPr="00662C69">
        <w:rPr>
          <w:sz w:val="28"/>
          <w:szCs w:val="28"/>
        </w:rPr>
        <w:t xml:space="preserve">         5</w:t>
      </w:r>
      <w:r w:rsidR="00DB14BA" w:rsidRPr="00662C69">
        <w:rPr>
          <w:sz w:val="28"/>
          <w:szCs w:val="28"/>
        </w:rPr>
        <w:t>. Обеспечение организации и проведения спортивных выездных мероприятий с участием команд поселения</w:t>
      </w:r>
      <w:r w:rsidR="00DB14BA" w:rsidRPr="00662C69">
        <w:t>.</w:t>
      </w:r>
    </w:p>
    <w:p w:rsidR="005F4F68" w:rsidRDefault="007A23A7" w:rsidP="007A23A7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5F4F68" w:rsidRPr="00662C69">
        <w:rPr>
          <w:sz w:val="28"/>
          <w:szCs w:val="28"/>
        </w:rPr>
        <w:t xml:space="preserve">Сроки реализации программы </w:t>
      </w:r>
      <w:r w:rsidR="003A53FA">
        <w:rPr>
          <w:sz w:val="28"/>
          <w:szCs w:val="28"/>
        </w:rPr>
        <w:t>–</w:t>
      </w:r>
      <w:r w:rsidR="003C6117" w:rsidRPr="00662C69">
        <w:rPr>
          <w:sz w:val="28"/>
          <w:szCs w:val="28"/>
        </w:rPr>
        <w:t xml:space="preserve"> </w:t>
      </w:r>
      <w:r w:rsidR="003536BE" w:rsidRPr="00662C69">
        <w:rPr>
          <w:sz w:val="28"/>
          <w:szCs w:val="28"/>
        </w:rPr>
        <w:t>2018</w:t>
      </w:r>
      <w:r w:rsidR="003A53FA">
        <w:rPr>
          <w:sz w:val="28"/>
          <w:szCs w:val="28"/>
        </w:rPr>
        <w:t>-2019</w:t>
      </w:r>
      <w:r w:rsidR="003536BE" w:rsidRPr="00662C69">
        <w:rPr>
          <w:sz w:val="28"/>
          <w:szCs w:val="28"/>
        </w:rPr>
        <w:t xml:space="preserve"> год</w:t>
      </w:r>
      <w:r w:rsidR="003A53FA">
        <w:rPr>
          <w:sz w:val="28"/>
          <w:szCs w:val="28"/>
        </w:rPr>
        <w:t>ы</w:t>
      </w:r>
      <w:r w:rsidR="005F4F68" w:rsidRPr="00662C69">
        <w:rPr>
          <w:sz w:val="28"/>
          <w:szCs w:val="28"/>
        </w:rPr>
        <w:t>.</w:t>
      </w:r>
    </w:p>
    <w:p w:rsidR="00306F0C" w:rsidRDefault="00306F0C" w:rsidP="007A23A7">
      <w:pPr>
        <w:tabs>
          <w:tab w:val="left" w:pos="709"/>
        </w:tabs>
        <w:jc w:val="both"/>
        <w:rPr>
          <w:sz w:val="28"/>
          <w:szCs w:val="28"/>
        </w:rPr>
      </w:pPr>
    </w:p>
    <w:p w:rsidR="002D3436" w:rsidRPr="00662C69" w:rsidRDefault="007D48EA" w:rsidP="00847626">
      <w:pPr>
        <w:jc w:val="center"/>
        <w:rPr>
          <w:sz w:val="28"/>
          <w:szCs w:val="28"/>
        </w:rPr>
      </w:pPr>
      <w:r w:rsidRPr="00662C69">
        <w:rPr>
          <w:sz w:val="28"/>
          <w:szCs w:val="28"/>
        </w:rPr>
        <w:t xml:space="preserve">3. </w:t>
      </w:r>
      <w:r w:rsidR="001527D7" w:rsidRPr="00662C69">
        <w:rPr>
          <w:sz w:val="28"/>
          <w:szCs w:val="28"/>
        </w:rPr>
        <w:t>Индикаторы целей</w:t>
      </w:r>
      <w:r w:rsidR="002D3436" w:rsidRPr="00662C69">
        <w:rPr>
          <w:sz w:val="28"/>
          <w:szCs w:val="28"/>
        </w:rPr>
        <w:t xml:space="preserve"> </w:t>
      </w:r>
      <w:r w:rsidR="00D03BD5" w:rsidRPr="00662C69">
        <w:rPr>
          <w:sz w:val="28"/>
          <w:szCs w:val="28"/>
        </w:rPr>
        <w:t>Программы</w:t>
      </w:r>
    </w:p>
    <w:p w:rsidR="002D3436" w:rsidRPr="00662C69" w:rsidRDefault="002D3436" w:rsidP="009B1692">
      <w:pPr>
        <w:rPr>
          <w:rStyle w:val="ab"/>
          <w:b w:val="0"/>
          <w:color w:val="auto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5269"/>
        <w:gridCol w:w="1560"/>
        <w:gridCol w:w="1275"/>
        <w:gridCol w:w="1134"/>
      </w:tblGrid>
      <w:tr w:rsidR="00662C69" w:rsidRPr="00662C69" w:rsidTr="009B1692">
        <w:trPr>
          <w:trHeight w:val="173"/>
        </w:trPr>
        <w:tc>
          <w:tcPr>
            <w:tcW w:w="509" w:type="dxa"/>
            <w:vMerge w:val="restart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5269" w:type="dxa"/>
            <w:vMerge w:val="restart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B8461E" w:rsidRPr="00662C69" w:rsidRDefault="00B8461E" w:rsidP="001527D7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Наименование </w:t>
            </w:r>
            <w:r w:rsidR="001527D7"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индикатора</w:t>
            </w:r>
          </w:p>
        </w:tc>
        <w:tc>
          <w:tcPr>
            <w:tcW w:w="1560" w:type="dxa"/>
            <w:vMerge w:val="restart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Единица</w:t>
            </w:r>
          </w:p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2409" w:type="dxa"/>
            <w:gridSpan w:val="2"/>
          </w:tcPr>
          <w:p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Значение показателей</w:t>
            </w:r>
          </w:p>
        </w:tc>
      </w:tr>
      <w:tr w:rsidR="00662C69" w:rsidRPr="00662C69" w:rsidTr="009B1692">
        <w:trPr>
          <w:trHeight w:val="569"/>
        </w:trPr>
        <w:tc>
          <w:tcPr>
            <w:tcW w:w="509" w:type="dxa"/>
            <w:vMerge/>
          </w:tcPr>
          <w:p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ind w:hanging="67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1692" w:rsidRPr="00662C69" w:rsidRDefault="00453248" w:rsidP="004D67D9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201</w:t>
            </w:r>
            <w:r w:rsidR="00427C3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8</w:t>
            </w: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453248" w:rsidRPr="00662C69" w:rsidRDefault="00453248" w:rsidP="004D67D9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9B1692" w:rsidRPr="00662C69" w:rsidRDefault="00453248" w:rsidP="009B1692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201</w:t>
            </w:r>
            <w:r w:rsidR="00427C3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9</w:t>
            </w:r>
          </w:p>
          <w:p w:rsidR="00453248" w:rsidRPr="00662C69" w:rsidRDefault="00453248" w:rsidP="009B1692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год</w:t>
            </w:r>
          </w:p>
        </w:tc>
      </w:tr>
      <w:tr w:rsidR="00662C69" w:rsidRPr="00662C69" w:rsidTr="009B1692">
        <w:tc>
          <w:tcPr>
            <w:tcW w:w="509" w:type="dxa"/>
          </w:tcPr>
          <w:p w:rsidR="00453248" w:rsidRPr="00662C69" w:rsidRDefault="00453248" w:rsidP="00095B50">
            <w:pPr>
              <w:pStyle w:val="aa"/>
              <w:ind w:hanging="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</w:tcPr>
          <w:p w:rsidR="00453248" w:rsidRPr="00662C69" w:rsidRDefault="00453248" w:rsidP="00095B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53248" w:rsidRPr="00662C69" w:rsidRDefault="005C7C3F" w:rsidP="00095B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53248" w:rsidRPr="00662C69" w:rsidRDefault="00453248" w:rsidP="00095B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53248" w:rsidRPr="00662C69" w:rsidRDefault="00453248" w:rsidP="005C7C3F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C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90A34" w:rsidRPr="00662C69" w:rsidTr="009B1692">
        <w:tc>
          <w:tcPr>
            <w:tcW w:w="509" w:type="dxa"/>
          </w:tcPr>
          <w:p w:rsidR="00D90A34" w:rsidRPr="00662C69" w:rsidRDefault="00D90A34" w:rsidP="005C5EF2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1.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:rsidR="00D90A34" w:rsidRPr="00662C69" w:rsidRDefault="00D90A34" w:rsidP="005C5EF2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Количество проведенных спортивных мероприятий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255,0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260,0</w:t>
            </w:r>
          </w:p>
          <w:p w:rsidR="00D90A34" w:rsidRPr="00662C69" w:rsidRDefault="00D90A34" w:rsidP="005C5EF2">
            <w:pPr>
              <w:jc w:val="center"/>
              <w:rPr>
                <w:sz w:val="28"/>
                <w:szCs w:val="28"/>
              </w:rPr>
            </w:pPr>
          </w:p>
        </w:tc>
      </w:tr>
      <w:tr w:rsidR="00662C69" w:rsidRPr="00662C69" w:rsidTr="009B1692">
        <w:tc>
          <w:tcPr>
            <w:tcW w:w="509" w:type="dxa"/>
          </w:tcPr>
          <w:p w:rsidR="00453248" w:rsidRPr="00662C69" w:rsidRDefault="00453248" w:rsidP="00095B50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</w:t>
            </w:r>
            <w:r w:rsidR="000113E1" w:rsidRPr="00662C69">
              <w:rPr>
                <w:sz w:val="28"/>
                <w:szCs w:val="28"/>
              </w:rPr>
              <w:t>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:rsidR="00453248" w:rsidRPr="00662C69" w:rsidRDefault="00453248" w:rsidP="00095B50">
            <w:pPr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Количество участников спортивных мероприятий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53248" w:rsidRPr="00662C69" w:rsidRDefault="00453248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человек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53248" w:rsidRPr="00662C69" w:rsidRDefault="00453248" w:rsidP="00095B50">
            <w:pPr>
              <w:jc w:val="center"/>
              <w:rPr>
                <w:sz w:val="28"/>
                <w:szCs w:val="28"/>
                <w:lang w:val="en-US"/>
              </w:rPr>
            </w:pPr>
            <w:r w:rsidRPr="00662C69">
              <w:rPr>
                <w:sz w:val="28"/>
                <w:szCs w:val="28"/>
              </w:rPr>
              <w:t>1</w:t>
            </w:r>
            <w:r w:rsidR="000113E1" w:rsidRPr="00662C69">
              <w:rPr>
                <w:sz w:val="28"/>
                <w:szCs w:val="28"/>
              </w:rPr>
              <w:t xml:space="preserve"> 200</w:t>
            </w:r>
          </w:p>
          <w:p w:rsidR="00453248" w:rsidRPr="00662C69" w:rsidRDefault="00453248" w:rsidP="0009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113E1" w:rsidRPr="00662C69" w:rsidRDefault="000113E1" w:rsidP="000113E1">
            <w:pPr>
              <w:jc w:val="center"/>
              <w:rPr>
                <w:sz w:val="28"/>
                <w:szCs w:val="28"/>
                <w:lang w:val="en-US"/>
              </w:rPr>
            </w:pPr>
            <w:r w:rsidRPr="00662C69">
              <w:rPr>
                <w:sz w:val="28"/>
                <w:szCs w:val="28"/>
              </w:rPr>
              <w:t>1 300</w:t>
            </w:r>
          </w:p>
          <w:p w:rsidR="00453248" w:rsidRPr="00662C69" w:rsidRDefault="00453248" w:rsidP="00095B50">
            <w:pPr>
              <w:jc w:val="center"/>
              <w:rPr>
                <w:sz w:val="28"/>
                <w:szCs w:val="28"/>
              </w:rPr>
            </w:pPr>
          </w:p>
        </w:tc>
      </w:tr>
      <w:tr w:rsidR="00662C69" w:rsidRPr="00662C69" w:rsidTr="009B1692">
        <w:tc>
          <w:tcPr>
            <w:tcW w:w="509" w:type="dxa"/>
          </w:tcPr>
          <w:p w:rsidR="000113E1" w:rsidRPr="00662C69" w:rsidRDefault="000113E1" w:rsidP="00095B50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:rsidR="000113E1" w:rsidRPr="00662C69" w:rsidRDefault="000113E1" w:rsidP="00095B50">
            <w:pPr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Удельный вес населения, занимающегося спортом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30</w:t>
            </w:r>
          </w:p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113E1" w:rsidRPr="00662C69" w:rsidRDefault="000113E1" w:rsidP="00095B50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30,5</w:t>
            </w:r>
          </w:p>
        </w:tc>
      </w:tr>
    </w:tbl>
    <w:p w:rsidR="00B336A7" w:rsidRDefault="00B336A7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</w:p>
    <w:p w:rsidR="005F3C83" w:rsidRPr="00662C69" w:rsidRDefault="00B03821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  <w:r w:rsidRPr="00662C69">
        <w:rPr>
          <w:sz w:val="28"/>
          <w:szCs w:val="28"/>
        </w:rPr>
        <w:t>4</w:t>
      </w:r>
      <w:r w:rsidR="005F3C83" w:rsidRPr="00662C69">
        <w:rPr>
          <w:sz w:val="28"/>
          <w:szCs w:val="28"/>
        </w:rPr>
        <w:t>. Управление программой и механизм ее реализации</w:t>
      </w:r>
    </w:p>
    <w:p w:rsidR="00D578A2" w:rsidRPr="00662C69" w:rsidRDefault="00D578A2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Текущее управление </w:t>
      </w:r>
      <w:r w:rsidR="00AF7F4A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 xml:space="preserve">рограммой осуществляет ее координатор – </w:t>
      </w:r>
      <w:r w:rsidR="00AF7F4A" w:rsidRPr="00662C69">
        <w:rPr>
          <w:spacing w:val="6"/>
          <w:sz w:val="28"/>
          <w:szCs w:val="28"/>
        </w:rPr>
        <w:t>администрация Атаманского сельского поселения Павловского района,</w:t>
      </w:r>
      <w:r w:rsidRPr="00662C69">
        <w:rPr>
          <w:sz w:val="28"/>
          <w:szCs w:val="28"/>
        </w:rPr>
        <w:t xml:space="preserve"> который: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организует реализацию </w:t>
      </w:r>
      <w:r w:rsidR="00AF7F4A" w:rsidRPr="00662C69">
        <w:rPr>
          <w:sz w:val="28"/>
          <w:szCs w:val="28"/>
        </w:rPr>
        <w:t>Программы, координирует деятельность</w:t>
      </w:r>
      <w:r w:rsidRPr="00662C69">
        <w:rPr>
          <w:sz w:val="28"/>
          <w:szCs w:val="28"/>
        </w:rPr>
        <w:t xml:space="preserve"> участников </w:t>
      </w:r>
      <w:r w:rsidR="00AF7F4A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принимает решение о необходимости внесения в установленном порядке изменений в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рограмму;</w:t>
      </w:r>
    </w:p>
    <w:p w:rsidR="003A4CED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несет ответственность за достижение целевых показателей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:rsidR="00842EDE" w:rsidRDefault="00842EDE" w:rsidP="003A4CED">
      <w:pPr>
        <w:ind w:firstLine="708"/>
        <w:jc w:val="both"/>
        <w:rPr>
          <w:sz w:val="28"/>
          <w:szCs w:val="28"/>
        </w:rPr>
      </w:pPr>
    </w:p>
    <w:p w:rsidR="00842EDE" w:rsidRPr="00662C69" w:rsidRDefault="00842EDE" w:rsidP="00842ED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3A4CED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осуществляет подготовку предложений по объемам и источникам финансирования реализации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 xml:space="preserve">рограммы на основании предложений </w:t>
      </w:r>
      <w:r w:rsidR="007D5777" w:rsidRPr="00662C69">
        <w:rPr>
          <w:sz w:val="28"/>
          <w:szCs w:val="28"/>
        </w:rPr>
        <w:t xml:space="preserve">её </w:t>
      </w:r>
      <w:r w:rsidRPr="00662C69">
        <w:rPr>
          <w:sz w:val="28"/>
          <w:szCs w:val="28"/>
        </w:rPr>
        <w:t>участников;</w:t>
      </w:r>
    </w:p>
    <w:p w:rsidR="003A4CED" w:rsidRPr="00662C69" w:rsidRDefault="00842EDE" w:rsidP="0084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4CED" w:rsidRPr="00662C69">
        <w:rPr>
          <w:sz w:val="28"/>
          <w:szCs w:val="28"/>
        </w:rPr>
        <w:t xml:space="preserve">- проводит мониторинг реализации </w:t>
      </w:r>
      <w:r w:rsidR="00780A4E" w:rsidRPr="00662C69">
        <w:rPr>
          <w:sz w:val="28"/>
          <w:szCs w:val="28"/>
        </w:rPr>
        <w:t>П</w:t>
      </w:r>
      <w:r w:rsidR="003A4CED" w:rsidRPr="00662C69">
        <w:rPr>
          <w:sz w:val="28"/>
          <w:szCs w:val="28"/>
        </w:rPr>
        <w:t>рограммы;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</w:t>
      </w:r>
      <w:r w:rsidR="00970B83" w:rsidRPr="00662C69">
        <w:rPr>
          <w:sz w:val="28"/>
          <w:szCs w:val="28"/>
        </w:rPr>
        <w:t>анализирует</w:t>
      </w:r>
      <w:r w:rsidRPr="00662C69">
        <w:rPr>
          <w:sz w:val="28"/>
          <w:szCs w:val="28"/>
        </w:rPr>
        <w:t xml:space="preserve"> </w:t>
      </w:r>
      <w:r w:rsidR="00970B83" w:rsidRPr="00662C69">
        <w:rPr>
          <w:sz w:val="28"/>
          <w:szCs w:val="28"/>
        </w:rPr>
        <w:t>мероприятия</w:t>
      </w:r>
      <w:r w:rsidRPr="00662C69">
        <w:rPr>
          <w:sz w:val="28"/>
          <w:szCs w:val="28"/>
        </w:rPr>
        <w:t xml:space="preserve"> реализации </w:t>
      </w:r>
      <w:r w:rsidR="00970B83" w:rsidRPr="00662C69">
        <w:rPr>
          <w:sz w:val="28"/>
          <w:szCs w:val="28"/>
        </w:rPr>
        <w:t>Программы, даёт оценку</w:t>
      </w:r>
      <w:r w:rsidRPr="00662C69">
        <w:rPr>
          <w:sz w:val="28"/>
          <w:szCs w:val="28"/>
        </w:rPr>
        <w:t xml:space="preserve"> эффективности ее реализации</w:t>
      </w:r>
      <w:r w:rsidR="00970B83" w:rsidRPr="00662C69">
        <w:rPr>
          <w:sz w:val="28"/>
          <w:szCs w:val="28"/>
        </w:rPr>
        <w:t>;</w:t>
      </w:r>
      <w:r w:rsidR="00FF4D0D">
        <w:rPr>
          <w:sz w:val="28"/>
          <w:szCs w:val="28"/>
        </w:rPr>
        <w:t xml:space="preserve"> </w:t>
      </w:r>
    </w:p>
    <w:p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осуществляет иные полномочия, </w:t>
      </w:r>
      <w:r w:rsidR="002E3ECD" w:rsidRPr="00662C69">
        <w:rPr>
          <w:sz w:val="28"/>
          <w:szCs w:val="28"/>
        </w:rPr>
        <w:t>определённые уставом поселения.</w:t>
      </w:r>
    </w:p>
    <w:p w:rsidR="00863FEE" w:rsidRPr="00EF214F" w:rsidRDefault="00863FEE" w:rsidP="00E27263">
      <w:pPr>
        <w:rPr>
          <w:sz w:val="28"/>
          <w:szCs w:val="28"/>
        </w:rPr>
      </w:pPr>
    </w:p>
    <w:p w:rsidR="00FD389F" w:rsidRPr="00EF214F" w:rsidRDefault="00FD389F" w:rsidP="00E27263">
      <w:pPr>
        <w:rPr>
          <w:sz w:val="28"/>
          <w:szCs w:val="28"/>
        </w:rPr>
      </w:pPr>
    </w:p>
    <w:p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>Ведущий специалист администрации</w:t>
      </w:r>
    </w:p>
    <w:p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 xml:space="preserve">Атаманского сельского поселения                                                                                </w:t>
      </w:r>
    </w:p>
    <w:p w:rsidR="00E41012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 xml:space="preserve">Павловского района                                                             </w:t>
      </w:r>
      <w:r w:rsidR="00FD389F" w:rsidRPr="00EF214F">
        <w:rPr>
          <w:sz w:val="28"/>
          <w:szCs w:val="28"/>
        </w:rPr>
        <w:t xml:space="preserve">           </w:t>
      </w:r>
    </w:p>
    <w:p w:rsidR="00E27263" w:rsidRPr="00EF214F" w:rsidRDefault="00E27263" w:rsidP="00E27263">
      <w:pPr>
        <w:rPr>
          <w:sz w:val="28"/>
          <w:szCs w:val="28"/>
        </w:rPr>
      </w:pPr>
      <w:bookmarkStart w:id="0" w:name="_GoBack"/>
      <w:bookmarkEnd w:id="0"/>
      <w:r w:rsidRPr="00EF214F">
        <w:rPr>
          <w:sz w:val="28"/>
          <w:szCs w:val="28"/>
        </w:rPr>
        <w:t>С.М. Анциферова</w:t>
      </w:r>
    </w:p>
    <w:p w:rsidR="005F4F68" w:rsidRDefault="005F4F68" w:rsidP="005F4F68"/>
    <w:p w:rsidR="00082756" w:rsidRDefault="00082756"/>
    <w:sectPr w:rsidR="00082756" w:rsidSect="00863FEE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pStyle w:val="1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/>
        <w:color w:val="auto"/>
      </w:rPr>
    </w:lvl>
  </w:abstractNum>
  <w:abstractNum w:abstractNumId="2">
    <w:nsid w:val="2E7745C9"/>
    <w:multiLevelType w:val="hybridMultilevel"/>
    <w:tmpl w:val="2BA0EE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47384"/>
    <w:multiLevelType w:val="hybridMultilevel"/>
    <w:tmpl w:val="9E94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870"/>
    <w:rsid w:val="00003CCC"/>
    <w:rsid w:val="00007827"/>
    <w:rsid w:val="00010354"/>
    <w:rsid w:val="000113E1"/>
    <w:rsid w:val="000142A2"/>
    <w:rsid w:val="0002490F"/>
    <w:rsid w:val="000260B2"/>
    <w:rsid w:val="0003374C"/>
    <w:rsid w:val="00044CE4"/>
    <w:rsid w:val="00045607"/>
    <w:rsid w:val="00046AE1"/>
    <w:rsid w:val="0005602C"/>
    <w:rsid w:val="00062F4D"/>
    <w:rsid w:val="00082756"/>
    <w:rsid w:val="00083DD8"/>
    <w:rsid w:val="00084A45"/>
    <w:rsid w:val="00087575"/>
    <w:rsid w:val="00092E4F"/>
    <w:rsid w:val="0009333F"/>
    <w:rsid w:val="00096F74"/>
    <w:rsid w:val="000A0510"/>
    <w:rsid w:val="000A4B74"/>
    <w:rsid w:val="000B562A"/>
    <w:rsid w:val="000C5B31"/>
    <w:rsid w:val="000D1A09"/>
    <w:rsid w:val="000D23DD"/>
    <w:rsid w:val="000E10F8"/>
    <w:rsid w:val="000E37A5"/>
    <w:rsid w:val="000F180D"/>
    <w:rsid w:val="000F6141"/>
    <w:rsid w:val="001003C2"/>
    <w:rsid w:val="00111705"/>
    <w:rsid w:val="001154EB"/>
    <w:rsid w:val="00126241"/>
    <w:rsid w:val="00126ED0"/>
    <w:rsid w:val="00134FE5"/>
    <w:rsid w:val="001366B7"/>
    <w:rsid w:val="001401BA"/>
    <w:rsid w:val="0014160D"/>
    <w:rsid w:val="00143803"/>
    <w:rsid w:val="001441E4"/>
    <w:rsid w:val="001476D0"/>
    <w:rsid w:val="001527D7"/>
    <w:rsid w:val="00152C26"/>
    <w:rsid w:val="00162930"/>
    <w:rsid w:val="00163302"/>
    <w:rsid w:val="001761D9"/>
    <w:rsid w:val="00180CEB"/>
    <w:rsid w:val="00190A21"/>
    <w:rsid w:val="001A3CCD"/>
    <w:rsid w:val="001A49B4"/>
    <w:rsid w:val="001B321A"/>
    <w:rsid w:val="001C274F"/>
    <w:rsid w:val="001C3B60"/>
    <w:rsid w:val="001C3DBC"/>
    <w:rsid w:val="001C5A4F"/>
    <w:rsid w:val="001D3B7B"/>
    <w:rsid w:val="001E03FE"/>
    <w:rsid w:val="001E4693"/>
    <w:rsid w:val="001E53F7"/>
    <w:rsid w:val="001E669D"/>
    <w:rsid w:val="001F15BD"/>
    <w:rsid w:val="001F3730"/>
    <w:rsid w:val="001F4B2D"/>
    <w:rsid w:val="001F5843"/>
    <w:rsid w:val="002138E1"/>
    <w:rsid w:val="00215E35"/>
    <w:rsid w:val="002317BA"/>
    <w:rsid w:val="0024201B"/>
    <w:rsid w:val="0024700E"/>
    <w:rsid w:val="002525C9"/>
    <w:rsid w:val="00256E17"/>
    <w:rsid w:val="00260600"/>
    <w:rsid w:val="00262E4D"/>
    <w:rsid w:val="00263866"/>
    <w:rsid w:val="00263A4E"/>
    <w:rsid w:val="0026666E"/>
    <w:rsid w:val="00272D30"/>
    <w:rsid w:val="00273EDD"/>
    <w:rsid w:val="00274484"/>
    <w:rsid w:val="00275B5C"/>
    <w:rsid w:val="00276A4D"/>
    <w:rsid w:val="002808EA"/>
    <w:rsid w:val="002854E3"/>
    <w:rsid w:val="00287783"/>
    <w:rsid w:val="002904FF"/>
    <w:rsid w:val="00291686"/>
    <w:rsid w:val="00291741"/>
    <w:rsid w:val="0029267F"/>
    <w:rsid w:val="002926BB"/>
    <w:rsid w:val="002A20BF"/>
    <w:rsid w:val="002B13AA"/>
    <w:rsid w:val="002B4978"/>
    <w:rsid w:val="002B5A6F"/>
    <w:rsid w:val="002B7C7B"/>
    <w:rsid w:val="002C114D"/>
    <w:rsid w:val="002C1194"/>
    <w:rsid w:val="002C17C6"/>
    <w:rsid w:val="002D0F3C"/>
    <w:rsid w:val="002D1884"/>
    <w:rsid w:val="002D3436"/>
    <w:rsid w:val="002D4DFD"/>
    <w:rsid w:val="002E3ECD"/>
    <w:rsid w:val="002E4FB2"/>
    <w:rsid w:val="002E65DE"/>
    <w:rsid w:val="002E7520"/>
    <w:rsid w:val="002F2FD8"/>
    <w:rsid w:val="002F7925"/>
    <w:rsid w:val="00300783"/>
    <w:rsid w:val="0030211F"/>
    <w:rsid w:val="00304D8D"/>
    <w:rsid w:val="00305FF9"/>
    <w:rsid w:val="00306F0C"/>
    <w:rsid w:val="00314064"/>
    <w:rsid w:val="003234AD"/>
    <w:rsid w:val="00323771"/>
    <w:rsid w:val="00331043"/>
    <w:rsid w:val="00331433"/>
    <w:rsid w:val="00332C12"/>
    <w:rsid w:val="00340B23"/>
    <w:rsid w:val="003422CA"/>
    <w:rsid w:val="003424DC"/>
    <w:rsid w:val="003426CA"/>
    <w:rsid w:val="00344F24"/>
    <w:rsid w:val="00345424"/>
    <w:rsid w:val="00350481"/>
    <w:rsid w:val="00350A1D"/>
    <w:rsid w:val="003536BE"/>
    <w:rsid w:val="00355A98"/>
    <w:rsid w:val="003610BA"/>
    <w:rsid w:val="00361451"/>
    <w:rsid w:val="0037181D"/>
    <w:rsid w:val="00376465"/>
    <w:rsid w:val="00381480"/>
    <w:rsid w:val="00386281"/>
    <w:rsid w:val="00397484"/>
    <w:rsid w:val="003A1303"/>
    <w:rsid w:val="003A4CED"/>
    <w:rsid w:val="003A53FA"/>
    <w:rsid w:val="003C6117"/>
    <w:rsid w:val="003D1221"/>
    <w:rsid w:val="003D5A84"/>
    <w:rsid w:val="003D7A84"/>
    <w:rsid w:val="003E6D41"/>
    <w:rsid w:val="003F3662"/>
    <w:rsid w:val="003F424B"/>
    <w:rsid w:val="003F6D92"/>
    <w:rsid w:val="00400494"/>
    <w:rsid w:val="00410D4D"/>
    <w:rsid w:val="00415C23"/>
    <w:rsid w:val="00426BEA"/>
    <w:rsid w:val="00427C36"/>
    <w:rsid w:val="00433028"/>
    <w:rsid w:val="00434F7B"/>
    <w:rsid w:val="00435358"/>
    <w:rsid w:val="004367E7"/>
    <w:rsid w:val="00437AD9"/>
    <w:rsid w:val="00444B7B"/>
    <w:rsid w:val="004515C3"/>
    <w:rsid w:val="00452DA4"/>
    <w:rsid w:val="00453248"/>
    <w:rsid w:val="004577E5"/>
    <w:rsid w:val="004600E3"/>
    <w:rsid w:val="004626BB"/>
    <w:rsid w:val="00467A71"/>
    <w:rsid w:val="00471A0F"/>
    <w:rsid w:val="00476526"/>
    <w:rsid w:val="0048138D"/>
    <w:rsid w:val="004872A5"/>
    <w:rsid w:val="00491709"/>
    <w:rsid w:val="00493021"/>
    <w:rsid w:val="004933BD"/>
    <w:rsid w:val="004942DD"/>
    <w:rsid w:val="004942E7"/>
    <w:rsid w:val="004A1CF7"/>
    <w:rsid w:val="004B1054"/>
    <w:rsid w:val="004C157E"/>
    <w:rsid w:val="004C1D1F"/>
    <w:rsid w:val="004C6F77"/>
    <w:rsid w:val="004C7A03"/>
    <w:rsid w:val="004D2493"/>
    <w:rsid w:val="004D36BF"/>
    <w:rsid w:val="004D416C"/>
    <w:rsid w:val="004D67D9"/>
    <w:rsid w:val="004E5680"/>
    <w:rsid w:val="004E581F"/>
    <w:rsid w:val="004F31E4"/>
    <w:rsid w:val="005027FE"/>
    <w:rsid w:val="0050634D"/>
    <w:rsid w:val="0050761A"/>
    <w:rsid w:val="00513BBE"/>
    <w:rsid w:val="00514BA0"/>
    <w:rsid w:val="00514C82"/>
    <w:rsid w:val="00520292"/>
    <w:rsid w:val="00520438"/>
    <w:rsid w:val="00523C00"/>
    <w:rsid w:val="00524865"/>
    <w:rsid w:val="005262C8"/>
    <w:rsid w:val="00530FBD"/>
    <w:rsid w:val="00536069"/>
    <w:rsid w:val="00543244"/>
    <w:rsid w:val="00544B0C"/>
    <w:rsid w:val="00544C24"/>
    <w:rsid w:val="00546F53"/>
    <w:rsid w:val="00547C8C"/>
    <w:rsid w:val="005718FC"/>
    <w:rsid w:val="00573CB0"/>
    <w:rsid w:val="00573D68"/>
    <w:rsid w:val="00575247"/>
    <w:rsid w:val="005765FC"/>
    <w:rsid w:val="00577C95"/>
    <w:rsid w:val="00582628"/>
    <w:rsid w:val="00584ABB"/>
    <w:rsid w:val="00595314"/>
    <w:rsid w:val="005A47B0"/>
    <w:rsid w:val="005B5512"/>
    <w:rsid w:val="005B5F62"/>
    <w:rsid w:val="005B6101"/>
    <w:rsid w:val="005C5247"/>
    <w:rsid w:val="005C738C"/>
    <w:rsid w:val="005C7C3F"/>
    <w:rsid w:val="005D3845"/>
    <w:rsid w:val="005D6E65"/>
    <w:rsid w:val="005E3624"/>
    <w:rsid w:val="005E4F6F"/>
    <w:rsid w:val="005F22B3"/>
    <w:rsid w:val="005F3C83"/>
    <w:rsid w:val="005F4F68"/>
    <w:rsid w:val="006011F9"/>
    <w:rsid w:val="00607B42"/>
    <w:rsid w:val="00617F6F"/>
    <w:rsid w:val="0063364B"/>
    <w:rsid w:val="006361FB"/>
    <w:rsid w:val="00662C69"/>
    <w:rsid w:val="00664424"/>
    <w:rsid w:val="006651D4"/>
    <w:rsid w:val="006702E5"/>
    <w:rsid w:val="00671E7C"/>
    <w:rsid w:val="006902C3"/>
    <w:rsid w:val="006A1D10"/>
    <w:rsid w:val="006A72A5"/>
    <w:rsid w:val="006B519C"/>
    <w:rsid w:val="006B6439"/>
    <w:rsid w:val="006B658D"/>
    <w:rsid w:val="006C5098"/>
    <w:rsid w:val="006C5EFD"/>
    <w:rsid w:val="006C7022"/>
    <w:rsid w:val="006C7DC5"/>
    <w:rsid w:val="006D045C"/>
    <w:rsid w:val="006D12EA"/>
    <w:rsid w:val="006D2270"/>
    <w:rsid w:val="006E5389"/>
    <w:rsid w:val="006E5A55"/>
    <w:rsid w:val="006F22B2"/>
    <w:rsid w:val="006F6D90"/>
    <w:rsid w:val="006F73FE"/>
    <w:rsid w:val="00700799"/>
    <w:rsid w:val="00713593"/>
    <w:rsid w:val="00715121"/>
    <w:rsid w:val="007177BF"/>
    <w:rsid w:val="007304A4"/>
    <w:rsid w:val="0073106B"/>
    <w:rsid w:val="00731AD4"/>
    <w:rsid w:val="007515BB"/>
    <w:rsid w:val="0075722D"/>
    <w:rsid w:val="0076686A"/>
    <w:rsid w:val="00777591"/>
    <w:rsid w:val="00780732"/>
    <w:rsid w:val="00780A4E"/>
    <w:rsid w:val="00784D9F"/>
    <w:rsid w:val="00790661"/>
    <w:rsid w:val="00792914"/>
    <w:rsid w:val="007A0480"/>
    <w:rsid w:val="007A1B0D"/>
    <w:rsid w:val="007A23A7"/>
    <w:rsid w:val="007A23CD"/>
    <w:rsid w:val="007B0D64"/>
    <w:rsid w:val="007B1D7E"/>
    <w:rsid w:val="007B1EC9"/>
    <w:rsid w:val="007B51B9"/>
    <w:rsid w:val="007B6FE8"/>
    <w:rsid w:val="007C2790"/>
    <w:rsid w:val="007C5E35"/>
    <w:rsid w:val="007C626F"/>
    <w:rsid w:val="007D19DD"/>
    <w:rsid w:val="007D48EA"/>
    <w:rsid w:val="007D5495"/>
    <w:rsid w:val="007D5777"/>
    <w:rsid w:val="007E0CC1"/>
    <w:rsid w:val="007E2F93"/>
    <w:rsid w:val="007E739F"/>
    <w:rsid w:val="007F13B0"/>
    <w:rsid w:val="007F2AF5"/>
    <w:rsid w:val="007F323B"/>
    <w:rsid w:val="007F451F"/>
    <w:rsid w:val="007F540B"/>
    <w:rsid w:val="007F7ED5"/>
    <w:rsid w:val="0080267A"/>
    <w:rsid w:val="00803A8C"/>
    <w:rsid w:val="0081226A"/>
    <w:rsid w:val="00812AAC"/>
    <w:rsid w:val="00814A34"/>
    <w:rsid w:val="008221B7"/>
    <w:rsid w:val="0082712D"/>
    <w:rsid w:val="008277AF"/>
    <w:rsid w:val="0083748E"/>
    <w:rsid w:val="00842EDE"/>
    <w:rsid w:val="00844B9B"/>
    <w:rsid w:val="00847626"/>
    <w:rsid w:val="00852AFF"/>
    <w:rsid w:val="00856449"/>
    <w:rsid w:val="008573A7"/>
    <w:rsid w:val="00860382"/>
    <w:rsid w:val="008617D2"/>
    <w:rsid w:val="00862E6F"/>
    <w:rsid w:val="00862E9F"/>
    <w:rsid w:val="00863656"/>
    <w:rsid w:val="00863FEE"/>
    <w:rsid w:val="00866EAC"/>
    <w:rsid w:val="00867CC7"/>
    <w:rsid w:val="008748F3"/>
    <w:rsid w:val="00875237"/>
    <w:rsid w:val="008819C4"/>
    <w:rsid w:val="0088295D"/>
    <w:rsid w:val="00892DA9"/>
    <w:rsid w:val="00894E0E"/>
    <w:rsid w:val="00895E53"/>
    <w:rsid w:val="008A141B"/>
    <w:rsid w:val="008A1CA5"/>
    <w:rsid w:val="008A4376"/>
    <w:rsid w:val="008A6358"/>
    <w:rsid w:val="008B1914"/>
    <w:rsid w:val="008B722B"/>
    <w:rsid w:val="008C2412"/>
    <w:rsid w:val="008C3CF5"/>
    <w:rsid w:val="008D0797"/>
    <w:rsid w:val="008D13A2"/>
    <w:rsid w:val="008E044E"/>
    <w:rsid w:val="00900B61"/>
    <w:rsid w:val="009037B2"/>
    <w:rsid w:val="009110C9"/>
    <w:rsid w:val="00922A2B"/>
    <w:rsid w:val="00922B87"/>
    <w:rsid w:val="0092493B"/>
    <w:rsid w:val="0093164C"/>
    <w:rsid w:val="0093169D"/>
    <w:rsid w:val="0093322A"/>
    <w:rsid w:val="0093528F"/>
    <w:rsid w:val="00946870"/>
    <w:rsid w:val="0095303F"/>
    <w:rsid w:val="00954788"/>
    <w:rsid w:val="00963323"/>
    <w:rsid w:val="00966E09"/>
    <w:rsid w:val="00970B83"/>
    <w:rsid w:val="00970C22"/>
    <w:rsid w:val="00972F00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1692"/>
    <w:rsid w:val="009B479A"/>
    <w:rsid w:val="009B60CA"/>
    <w:rsid w:val="009C0AD3"/>
    <w:rsid w:val="009C619F"/>
    <w:rsid w:val="009D1CD0"/>
    <w:rsid w:val="009D60A0"/>
    <w:rsid w:val="009E3843"/>
    <w:rsid w:val="009E6ADB"/>
    <w:rsid w:val="009F56C8"/>
    <w:rsid w:val="009F7417"/>
    <w:rsid w:val="00A02E04"/>
    <w:rsid w:val="00A06590"/>
    <w:rsid w:val="00A10C65"/>
    <w:rsid w:val="00A11D41"/>
    <w:rsid w:val="00A12A91"/>
    <w:rsid w:val="00A16B60"/>
    <w:rsid w:val="00A200D9"/>
    <w:rsid w:val="00A211BC"/>
    <w:rsid w:val="00A219CF"/>
    <w:rsid w:val="00A31055"/>
    <w:rsid w:val="00A312FA"/>
    <w:rsid w:val="00A325A7"/>
    <w:rsid w:val="00A36136"/>
    <w:rsid w:val="00A508DF"/>
    <w:rsid w:val="00A5141D"/>
    <w:rsid w:val="00A53F87"/>
    <w:rsid w:val="00A57C3E"/>
    <w:rsid w:val="00A603CD"/>
    <w:rsid w:val="00A61020"/>
    <w:rsid w:val="00A6458F"/>
    <w:rsid w:val="00A723EA"/>
    <w:rsid w:val="00A740DC"/>
    <w:rsid w:val="00A83968"/>
    <w:rsid w:val="00A87017"/>
    <w:rsid w:val="00A87505"/>
    <w:rsid w:val="00A929DF"/>
    <w:rsid w:val="00A9355C"/>
    <w:rsid w:val="00AA4845"/>
    <w:rsid w:val="00AA53E8"/>
    <w:rsid w:val="00AA5875"/>
    <w:rsid w:val="00AA6342"/>
    <w:rsid w:val="00AB03E7"/>
    <w:rsid w:val="00AB1728"/>
    <w:rsid w:val="00AB257A"/>
    <w:rsid w:val="00AB2AD2"/>
    <w:rsid w:val="00AB3C98"/>
    <w:rsid w:val="00AB4C57"/>
    <w:rsid w:val="00AB4DC3"/>
    <w:rsid w:val="00AB56BB"/>
    <w:rsid w:val="00AB78CC"/>
    <w:rsid w:val="00AC47BB"/>
    <w:rsid w:val="00AC57A3"/>
    <w:rsid w:val="00AE5CEE"/>
    <w:rsid w:val="00AE75A0"/>
    <w:rsid w:val="00AF1635"/>
    <w:rsid w:val="00AF7F4A"/>
    <w:rsid w:val="00B00EE0"/>
    <w:rsid w:val="00B03821"/>
    <w:rsid w:val="00B04E27"/>
    <w:rsid w:val="00B15146"/>
    <w:rsid w:val="00B2018E"/>
    <w:rsid w:val="00B234B1"/>
    <w:rsid w:val="00B247D9"/>
    <w:rsid w:val="00B25891"/>
    <w:rsid w:val="00B275E6"/>
    <w:rsid w:val="00B336A7"/>
    <w:rsid w:val="00B345EB"/>
    <w:rsid w:val="00B34EA1"/>
    <w:rsid w:val="00B40F3D"/>
    <w:rsid w:val="00B41D68"/>
    <w:rsid w:val="00B41F07"/>
    <w:rsid w:val="00B43374"/>
    <w:rsid w:val="00B448C9"/>
    <w:rsid w:val="00B45793"/>
    <w:rsid w:val="00B4679F"/>
    <w:rsid w:val="00B47444"/>
    <w:rsid w:val="00B47F98"/>
    <w:rsid w:val="00B5155F"/>
    <w:rsid w:val="00B563D8"/>
    <w:rsid w:val="00B60F51"/>
    <w:rsid w:val="00B65F84"/>
    <w:rsid w:val="00B66A78"/>
    <w:rsid w:val="00B7751E"/>
    <w:rsid w:val="00B80C7D"/>
    <w:rsid w:val="00B82BEF"/>
    <w:rsid w:val="00B83C70"/>
    <w:rsid w:val="00B8461E"/>
    <w:rsid w:val="00B84D62"/>
    <w:rsid w:val="00B9134F"/>
    <w:rsid w:val="00B96303"/>
    <w:rsid w:val="00B96C65"/>
    <w:rsid w:val="00BA3FE3"/>
    <w:rsid w:val="00BA7A8B"/>
    <w:rsid w:val="00BB04D0"/>
    <w:rsid w:val="00BB3E5E"/>
    <w:rsid w:val="00BC1E23"/>
    <w:rsid w:val="00BC328A"/>
    <w:rsid w:val="00BD08CB"/>
    <w:rsid w:val="00BD3C54"/>
    <w:rsid w:val="00BD62D1"/>
    <w:rsid w:val="00BD62D6"/>
    <w:rsid w:val="00BD759D"/>
    <w:rsid w:val="00BE0F7B"/>
    <w:rsid w:val="00BE4132"/>
    <w:rsid w:val="00BE622C"/>
    <w:rsid w:val="00BF18DF"/>
    <w:rsid w:val="00BF27AD"/>
    <w:rsid w:val="00BF6471"/>
    <w:rsid w:val="00C01DC1"/>
    <w:rsid w:val="00C1610F"/>
    <w:rsid w:val="00C16C86"/>
    <w:rsid w:val="00C25EEF"/>
    <w:rsid w:val="00C26FDC"/>
    <w:rsid w:val="00C30873"/>
    <w:rsid w:val="00C409A8"/>
    <w:rsid w:val="00C435FE"/>
    <w:rsid w:val="00C51C92"/>
    <w:rsid w:val="00C541C3"/>
    <w:rsid w:val="00C57185"/>
    <w:rsid w:val="00C74965"/>
    <w:rsid w:val="00C751F5"/>
    <w:rsid w:val="00C75783"/>
    <w:rsid w:val="00C80114"/>
    <w:rsid w:val="00C84351"/>
    <w:rsid w:val="00C904E1"/>
    <w:rsid w:val="00C9241C"/>
    <w:rsid w:val="00C9421B"/>
    <w:rsid w:val="00C94E84"/>
    <w:rsid w:val="00C97B4A"/>
    <w:rsid w:val="00CB57F9"/>
    <w:rsid w:val="00CB654A"/>
    <w:rsid w:val="00CC520C"/>
    <w:rsid w:val="00CD07F7"/>
    <w:rsid w:val="00CD206E"/>
    <w:rsid w:val="00CD7EE9"/>
    <w:rsid w:val="00CE0A4B"/>
    <w:rsid w:val="00CE1E28"/>
    <w:rsid w:val="00CF0C3B"/>
    <w:rsid w:val="00CF1569"/>
    <w:rsid w:val="00CF6C0B"/>
    <w:rsid w:val="00D03BD5"/>
    <w:rsid w:val="00D03C71"/>
    <w:rsid w:val="00D0614C"/>
    <w:rsid w:val="00D22A44"/>
    <w:rsid w:val="00D45340"/>
    <w:rsid w:val="00D469C3"/>
    <w:rsid w:val="00D510A8"/>
    <w:rsid w:val="00D510E4"/>
    <w:rsid w:val="00D54107"/>
    <w:rsid w:val="00D55ECB"/>
    <w:rsid w:val="00D56037"/>
    <w:rsid w:val="00D578A2"/>
    <w:rsid w:val="00D65218"/>
    <w:rsid w:val="00D769C7"/>
    <w:rsid w:val="00D81C0B"/>
    <w:rsid w:val="00D85E22"/>
    <w:rsid w:val="00D86693"/>
    <w:rsid w:val="00D90A34"/>
    <w:rsid w:val="00D910FC"/>
    <w:rsid w:val="00D95751"/>
    <w:rsid w:val="00DA00C4"/>
    <w:rsid w:val="00DA2EC7"/>
    <w:rsid w:val="00DA3AD4"/>
    <w:rsid w:val="00DA459B"/>
    <w:rsid w:val="00DB14BA"/>
    <w:rsid w:val="00DB524D"/>
    <w:rsid w:val="00DB6D87"/>
    <w:rsid w:val="00DC12B7"/>
    <w:rsid w:val="00DC73FF"/>
    <w:rsid w:val="00DD66EE"/>
    <w:rsid w:val="00DD7F58"/>
    <w:rsid w:val="00DE1D17"/>
    <w:rsid w:val="00DE5997"/>
    <w:rsid w:val="00DF4CF8"/>
    <w:rsid w:val="00DF5E37"/>
    <w:rsid w:val="00E02188"/>
    <w:rsid w:val="00E05E06"/>
    <w:rsid w:val="00E065D7"/>
    <w:rsid w:val="00E12147"/>
    <w:rsid w:val="00E13589"/>
    <w:rsid w:val="00E1583B"/>
    <w:rsid w:val="00E16BB2"/>
    <w:rsid w:val="00E17C2D"/>
    <w:rsid w:val="00E205AE"/>
    <w:rsid w:val="00E217B4"/>
    <w:rsid w:val="00E21B2C"/>
    <w:rsid w:val="00E27263"/>
    <w:rsid w:val="00E30B6A"/>
    <w:rsid w:val="00E33E56"/>
    <w:rsid w:val="00E362B2"/>
    <w:rsid w:val="00E41012"/>
    <w:rsid w:val="00E44DF5"/>
    <w:rsid w:val="00E521AD"/>
    <w:rsid w:val="00E54F4A"/>
    <w:rsid w:val="00E66334"/>
    <w:rsid w:val="00E67701"/>
    <w:rsid w:val="00E67C3D"/>
    <w:rsid w:val="00E70855"/>
    <w:rsid w:val="00E71FE5"/>
    <w:rsid w:val="00E7392E"/>
    <w:rsid w:val="00E74BDF"/>
    <w:rsid w:val="00E81121"/>
    <w:rsid w:val="00E82626"/>
    <w:rsid w:val="00E82AA3"/>
    <w:rsid w:val="00E82BAC"/>
    <w:rsid w:val="00E84F4E"/>
    <w:rsid w:val="00E91BEF"/>
    <w:rsid w:val="00EA0467"/>
    <w:rsid w:val="00EA242C"/>
    <w:rsid w:val="00EA4121"/>
    <w:rsid w:val="00EB023D"/>
    <w:rsid w:val="00EC0D0D"/>
    <w:rsid w:val="00ED45ED"/>
    <w:rsid w:val="00EE4509"/>
    <w:rsid w:val="00EE5696"/>
    <w:rsid w:val="00EE6D39"/>
    <w:rsid w:val="00EE7232"/>
    <w:rsid w:val="00EF1D43"/>
    <w:rsid w:val="00EF214F"/>
    <w:rsid w:val="00EF5049"/>
    <w:rsid w:val="00EF6674"/>
    <w:rsid w:val="00EF78AE"/>
    <w:rsid w:val="00F02825"/>
    <w:rsid w:val="00F0491C"/>
    <w:rsid w:val="00F07F2C"/>
    <w:rsid w:val="00F11740"/>
    <w:rsid w:val="00F11B1D"/>
    <w:rsid w:val="00F1234E"/>
    <w:rsid w:val="00F15518"/>
    <w:rsid w:val="00F30880"/>
    <w:rsid w:val="00F359FA"/>
    <w:rsid w:val="00F42088"/>
    <w:rsid w:val="00F42338"/>
    <w:rsid w:val="00F43A17"/>
    <w:rsid w:val="00F456F0"/>
    <w:rsid w:val="00F467FA"/>
    <w:rsid w:val="00F51821"/>
    <w:rsid w:val="00F54051"/>
    <w:rsid w:val="00F543A2"/>
    <w:rsid w:val="00F57865"/>
    <w:rsid w:val="00F60AFC"/>
    <w:rsid w:val="00F61494"/>
    <w:rsid w:val="00F63E01"/>
    <w:rsid w:val="00F75185"/>
    <w:rsid w:val="00F771BD"/>
    <w:rsid w:val="00F85063"/>
    <w:rsid w:val="00F93D02"/>
    <w:rsid w:val="00F94263"/>
    <w:rsid w:val="00FA32B9"/>
    <w:rsid w:val="00FA7812"/>
    <w:rsid w:val="00FB2877"/>
    <w:rsid w:val="00FB7A3C"/>
    <w:rsid w:val="00FC2ADD"/>
    <w:rsid w:val="00FC4F47"/>
    <w:rsid w:val="00FD112D"/>
    <w:rsid w:val="00FD1E62"/>
    <w:rsid w:val="00FD389F"/>
    <w:rsid w:val="00FD5112"/>
    <w:rsid w:val="00FE0A51"/>
    <w:rsid w:val="00FE1F12"/>
    <w:rsid w:val="00FE470F"/>
    <w:rsid w:val="00FE68BC"/>
    <w:rsid w:val="00FE6F40"/>
    <w:rsid w:val="00FF28C4"/>
    <w:rsid w:val="00FF336B"/>
    <w:rsid w:val="00FF3664"/>
    <w:rsid w:val="00FF46C5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436"/>
    <w:pPr>
      <w:widowControl w:val="0"/>
      <w:numPr>
        <w:numId w:val="1"/>
      </w:numPr>
      <w:suppressAutoHyphens/>
      <w:autoSpaceDE w:val="0"/>
      <w:spacing w:before="108" w:after="108"/>
      <w:jc w:val="center"/>
      <w:outlineLvl w:val="0"/>
    </w:pPr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E065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0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E065D7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21"/>
    <w:basedOn w:val="a"/>
    <w:rsid w:val="00E065D7"/>
    <w:pPr>
      <w:suppressAutoHyphens/>
      <w:spacing w:after="120"/>
      <w:ind w:left="283"/>
    </w:pPr>
    <w:rPr>
      <w:lang w:eastAsia="ar-SA"/>
    </w:rPr>
  </w:style>
  <w:style w:type="character" w:customStyle="1" w:styleId="10">
    <w:name w:val="Заголовок 1 Знак"/>
    <w:basedOn w:val="a0"/>
    <w:link w:val="1"/>
    <w:rsid w:val="002D3436"/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paragraph" w:customStyle="1" w:styleId="aa">
    <w:name w:val="Нормальный (таблица)"/>
    <w:basedOn w:val="a"/>
    <w:next w:val="a"/>
    <w:rsid w:val="002D34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b">
    <w:name w:val="Цветовое выделение"/>
    <w:rsid w:val="002D3436"/>
    <w:rPr>
      <w:b/>
      <w:color w:val="000080"/>
    </w:rPr>
  </w:style>
  <w:style w:type="paragraph" w:customStyle="1" w:styleId="ConsPlusNormal">
    <w:name w:val="ConsPlusNormal"/>
    <w:rsid w:val="005F3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436"/>
    <w:pPr>
      <w:widowControl w:val="0"/>
      <w:numPr>
        <w:numId w:val="1"/>
      </w:numPr>
      <w:suppressAutoHyphens/>
      <w:autoSpaceDE w:val="0"/>
      <w:spacing w:before="108" w:after="108"/>
      <w:jc w:val="center"/>
      <w:outlineLvl w:val="0"/>
    </w:pPr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E065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0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E065D7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21"/>
    <w:basedOn w:val="a"/>
    <w:rsid w:val="00E065D7"/>
    <w:pPr>
      <w:suppressAutoHyphens/>
      <w:spacing w:after="120"/>
      <w:ind w:left="283"/>
    </w:pPr>
    <w:rPr>
      <w:lang w:eastAsia="ar-SA"/>
    </w:rPr>
  </w:style>
  <w:style w:type="character" w:customStyle="1" w:styleId="10">
    <w:name w:val="Заголовок 1 Знак"/>
    <w:basedOn w:val="a0"/>
    <w:link w:val="1"/>
    <w:rsid w:val="002D3436"/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paragraph" w:customStyle="1" w:styleId="aa">
    <w:name w:val="Нормальный (таблица)"/>
    <w:basedOn w:val="a"/>
    <w:next w:val="a"/>
    <w:rsid w:val="002D34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b">
    <w:name w:val="Цветовое выделение"/>
    <w:rsid w:val="002D3436"/>
    <w:rPr>
      <w:b/>
      <w:color w:val="000080"/>
    </w:rPr>
  </w:style>
  <w:style w:type="paragraph" w:customStyle="1" w:styleId="ConsPlusNormal">
    <w:name w:val="ConsPlusNormal"/>
    <w:rsid w:val="005F3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339</cp:revision>
  <dcterms:created xsi:type="dcterms:W3CDTF">2018-03-12T08:18:00Z</dcterms:created>
  <dcterms:modified xsi:type="dcterms:W3CDTF">2019-02-13T12:43:00Z</dcterms:modified>
</cp:coreProperties>
</file>