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E55" w:rsidRDefault="00236E55" w:rsidP="00DF79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ПРИЛОЖЕНИЕ №1</w:t>
      </w:r>
    </w:p>
    <w:p w:rsidR="005A7991" w:rsidRDefault="005A7991" w:rsidP="00DF795E">
      <w:pPr>
        <w:rPr>
          <w:sz w:val="28"/>
          <w:szCs w:val="28"/>
        </w:rPr>
      </w:pPr>
    </w:p>
    <w:p w:rsidR="005A7991" w:rsidRDefault="005A7991" w:rsidP="005A7991">
      <w:pPr>
        <w:tabs>
          <w:tab w:val="left" w:pos="7545"/>
        </w:tabs>
      </w:pPr>
      <w:r>
        <w:t xml:space="preserve">                                                                                           </w:t>
      </w:r>
      <w:r w:rsidR="001E6FB7">
        <w:t xml:space="preserve">                      УТВЕРЖДЕН</w:t>
      </w:r>
    </w:p>
    <w:p w:rsidR="00236E55" w:rsidRDefault="005A7991" w:rsidP="00DF795E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236E55">
        <w:rPr>
          <w:sz w:val="28"/>
          <w:szCs w:val="28"/>
        </w:rPr>
        <w:t xml:space="preserve"> администрации</w:t>
      </w:r>
    </w:p>
    <w:p w:rsidR="00236E55" w:rsidRDefault="00236E55" w:rsidP="00DF795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района</w:t>
      </w:r>
    </w:p>
    <w:p w:rsidR="00236E55" w:rsidRDefault="000913CA" w:rsidP="00DF795E">
      <w:pPr>
        <w:ind w:left="5529"/>
      </w:pPr>
      <w:r>
        <w:rPr>
          <w:sz w:val="28"/>
          <w:szCs w:val="28"/>
        </w:rPr>
        <w:t xml:space="preserve">         </w:t>
      </w:r>
      <w:r w:rsidR="00DF795E">
        <w:rPr>
          <w:sz w:val="28"/>
          <w:szCs w:val="28"/>
        </w:rPr>
        <w:t xml:space="preserve">от </w:t>
      </w:r>
      <w:r>
        <w:rPr>
          <w:sz w:val="28"/>
          <w:szCs w:val="28"/>
        </w:rPr>
        <w:t>26.12.2018 г.  № 185</w:t>
      </w:r>
    </w:p>
    <w:p w:rsidR="00DF795E" w:rsidRPr="00727F35" w:rsidRDefault="00DF795E" w:rsidP="00DF795E">
      <w:pPr>
        <w:ind w:left="5529"/>
        <w:rPr>
          <w:sz w:val="28"/>
          <w:szCs w:val="28"/>
        </w:rPr>
      </w:pPr>
    </w:p>
    <w:p w:rsidR="00DF795E" w:rsidRPr="00320391" w:rsidRDefault="00DF795E" w:rsidP="00DF795E">
      <w:pPr>
        <w:ind w:left="5529"/>
        <w:rPr>
          <w:sz w:val="28"/>
          <w:szCs w:val="28"/>
        </w:rPr>
      </w:pPr>
    </w:p>
    <w:p w:rsidR="009276DC" w:rsidRPr="001E6FB7" w:rsidRDefault="0084239C" w:rsidP="00236E55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</w:t>
      </w:r>
      <w:r w:rsidR="00236E55" w:rsidRPr="001E6FB7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целевая</w:t>
      </w:r>
      <w:r w:rsidR="00747A95" w:rsidRPr="001E6FB7">
        <w:rPr>
          <w:sz w:val="28"/>
          <w:szCs w:val="28"/>
        </w:rPr>
        <w:t xml:space="preserve"> </w:t>
      </w:r>
      <w:r w:rsidR="00DF795E" w:rsidRPr="001E6FB7">
        <w:rPr>
          <w:sz w:val="28"/>
          <w:szCs w:val="28"/>
        </w:rPr>
        <w:t>п</w:t>
      </w:r>
      <w:r>
        <w:rPr>
          <w:sz w:val="28"/>
          <w:szCs w:val="28"/>
        </w:rPr>
        <w:t>рограмма</w:t>
      </w:r>
      <w:r w:rsidR="00236E55" w:rsidRPr="001E6FB7">
        <w:rPr>
          <w:sz w:val="28"/>
          <w:szCs w:val="28"/>
        </w:rPr>
        <w:t xml:space="preserve"> </w:t>
      </w:r>
    </w:p>
    <w:p w:rsidR="00236E55" w:rsidRDefault="00236E55" w:rsidP="00236E55">
      <w:pPr>
        <w:jc w:val="center"/>
        <w:rPr>
          <w:sz w:val="28"/>
          <w:szCs w:val="28"/>
        </w:rPr>
      </w:pPr>
      <w:r w:rsidRPr="001E6FB7">
        <w:rPr>
          <w:sz w:val="28"/>
          <w:szCs w:val="28"/>
        </w:rPr>
        <w:t xml:space="preserve">«Укрепление материально-технической базы администрации Атаманского сельского поселения </w:t>
      </w:r>
      <w:r w:rsidR="00747A95" w:rsidRPr="001E6FB7">
        <w:rPr>
          <w:sz w:val="28"/>
          <w:szCs w:val="28"/>
        </w:rPr>
        <w:t>Па</w:t>
      </w:r>
      <w:r w:rsidRPr="001E6FB7">
        <w:rPr>
          <w:sz w:val="28"/>
          <w:szCs w:val="28"/>
        </w:rPr>
        <w:t>в</w:t>
      </w:r>
      <w:r w:rsidR="00747A95" w:rsidRPr="001E6FB7">
        <w:rPr>
          <w:sz w:val="28"/>
          <w:szCs w:val="28"/>
        </w:rPr>
        <w:t>ловского района в</w:t>
      </w:r>
      <w:r w:rsidR="00210AF0">
        <w:rPr>
          <w:sz w:val="28"/>
          <w:szCs w:val="28"/>
        </w:rPr>
        <w:t xml:space="preserve"> 2019</w:t>
      </w:r>
      <w:r w:rsidRPr="001E6FB7">
        <w:rPr>
          <w:sz w:val="28"/>
          <w:szCs w:val="28"/>
        </w:rPr>
        <w:t xml:space="preserve"> году»</w:t>
      </w:r>
    </w:p>
    <w:p w:rsidR="0084239C" w:rsidRDefault="0084239C" w:rsidP="00236E55">
      <w:pPr>
        <w:jc w:val="center"/>
        <w:rPr>
          <w:sz w:val="28"/>
          <w:szCs w:val="28"/>
        </w:rPr>
      </w:pPr>
    </w:p>
    <w:p w:rsidR="005A7991" w:rsidRDefault="0084239C" w:rsidP="0084239C">
      <w:pPr>
        <w:jc w:val="center"/>
        <w:rPr>
          <w:sz w:val="28"/>
          <w:szCs w:val="28"/>
        </w:rPr>
      </w:pPr>
      <w:r w:rsidRPr="001E6FB7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программы</w:t>
      </w:r>
    </w:p>
    <w:p w:rsidR="0084239C" w:rsidRDefault="0084239C" w:rsidP="0084239C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4"/>
        <w:gridCol w:w="6173"/>
      </w:tblGrid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426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 «Укрепление материально-технической базы администрации Атаманского сельского пос</w:t>
            </w:r>
            <w:r w:rsidR="00210AF0">
              <w:rPr>
                <w:sz w:val="28"/>
                <w:szCs w:val="28"/>
              </w:rPr>
              <w:t>еления Павловского района в 2019</w:t>
            </w:r>
            <w:r>
              <w:rPr>
                <w:sz w:val="28"/>
                <w:szCs w:val="28"/>
              </w:rPr>
              <w:t xml:space="preserve"> году» (далее – Программа)</w:t>
            </w:r>
          </w:p>
          <w:p w:rsidR="000548BE" w:rsidRDefault="000548BE" w:rsidP="00426ED3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210AF0" w:rsidP="00426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FC1403">
              <w:rPr>
                <w:sz w:val="28"/>
                <w:szCs w:val="28"/>
              </w:rPr>
              <w:t>Атаманского сельского поселения Павловского района</w:t>
            </w:r>
          </w:p>
          <w:p w:rsidR="000548BE" w:rsidRDefault="000548BE" w:rsidP="00426ED3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  <w:p w:rsidR="00FC1403" w:rsidRDefault="00FC1403">
            <w:pPr>
              <w:rPr>
                <w:sz w:val="28"/>
                <w:szCs w:val="28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426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14 Федерального закона от 6 октября 2003 года № 131-ФЗ «Об общих принципах организации местного самоуправления в Российской Федерации</w:t>
            </w:r>
          </w:p>
          <w:p w:rsidR="000548BE" w:rsidRDefault="000548BE" w:rsidP="00426ED3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426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  <w:p w:rsidR="000548BE" w:rsidRDefault="000548BE" w:rsidP="00426ED3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426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полноценной и бесперебойной работы администрации Атаманского сельского поселения Павловского района</w:t>
            </w:r>
          </w:p>
          <w:p w:rsidR="000548BE" w:rsidRDefault="000548BE" w:rsidP="00426ED3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19679B">
        <w:trPr>
          <w:trHeight w:val="1491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1E2AC8" w:rsidP="00426ED3">
            <w:pPr>
              <w:pStyle w:val="ConsPlusCell"/>
              <w:widowControl/>
              <w:tabs>
                <w:tab w:val="left" w:pos="341"/>
              </w:tabs>
              <w:ind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9679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F5315" w:rsidRPr="002F5315">
              <w:rPr>
                <w:rFonts w:ascii="Times New Roman" w:hAnsi="Times New Roman" w:cs="Times New Roman"/>
                <w:sz w:val="28"/>
                <w:szCs w:val="28"/>
              </w:rPr>
              <w:t>лучшение технической оснащённости администрации  поселения в целях качественного обслуживания населения Атаманского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2AC8" w:rsidRPr="002F5315" w:rsidRDefault="001E2AC8" w:rsidP="00426ED3">
            <w:pPr>
              <w:pStyle w:val="ConsPlusCell"/>
              <w:widowControl/>
              <w:tabs>
                <w:tab w:val="left" w:pos="341"/>
              </w:tabs>
              <w:ind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AC8">
              <w:rPr>
                <w:rFonts w:ascii="Times New Roman" w:hAnsi="Times New Roman" w:cs="Times New Roman"/>
                <w:sz w:val="28"/>
                <w:szCs w:val="28"/>
              </w:rPr>
              <w:t>2. Достижение оптимального уровня материальных запасов и основных средств администрации поселения.</w:t>
            </w:r>
          </w:p>
        </w:tc>
      </w:tr>
      <w:tr w:rsidR="000548BE" w:rsidTr="000548BE">
        <w:trPr>
          <w:gridBefore w:val="1"/>
          <w:wBefore w:w="3574" w:type="dxa"/>
          <w:trHeight w:val="273"/>
        </w:trPr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48BE" w:rsidRDefault="001943DD" w:rsidP="00194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</w:t>
            </w:r>
            <w:r w:rsidR="000548BE">
              <w:rPr>
                <w:sz w:val="28"/>
                <w:szCs w:val="28"/>
              </w:rPr>
              <w:t>2</w:t>
            </w:r>
          </w:p>
        </w:tc>
      </w:tr>
      <w:tr w:rsidR="000548BE" w:rsidTr="002546F7">
        <w:trPr>
          <w:trHeight w:val="63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48BE" w:rsidRDefault="000548BE" w:rsidP="00237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48BE" w:rsidRDefault="000548BE" w:rsidP="00237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  <w:p w:rsidR="008E06C5" w:rsidRDefault="008E06C5" w:rsidP="00237358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2546F7"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</w:p>
        </w:tc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3914EA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C1403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  <w:p w:rsidR="00B65CCF" w:rsidRDefault="00B65CCF">
            <w:pPr>
              <w:rPr>
                <w:sz w:val="28"/>
                <w:szCs w:val="28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03" w:rsidRDefault="00FC1403" w:rsidP="00DF79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10AF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  <w:p w:rsidR="00FC1403" w:rsidRDefault="00FC1403" w:rsidP="00DF795E">
            <w:pPr>
              <w:jc w:val="both"/>
              <w:rPr>
                <w:sz w:val="28"/>
                <w:szCs w:val="28"/>
              </w:rPr>
            </w:pPr>
          </w:p>
        </w:tc>
      </w:tr>
      <w:tr w:rsidR="00B65CCF" w:rsidTr="00B65CCF">
        <w:trPr>
          <w:trHeight w:val="41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CF" w:rsidRDefault="00B65CCF" w:rsidP="00F82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CF" w:rsidRDefault="00B65CCF" w:rsidP="00F82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 тыс. рублей – средства бюджета Атаманского сельского поселения Павловского района</w:t>
            </w:r>
          </w:p>
          <w:p w:rsidR="008E06C5" w:rsidRDefault="008E06C5" w:rsidP="00F82AB4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E16FD6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 w:rsidRPr="008E3421">
              <w:rPr>
                <w:b w:val="0"/>
                <w:sz w:val="28"/>
                <w:szCs w:val="28"/>
              </w:rPr>
              <w:t xml:space="preserve">1. </w:t>
            </w:r>
            <w:r>
              <w:rPr>
                <w:b w:val="0"/>
                <w:sz w:val="28"/>
                <w:szCs w:val="28"/>
              </w:rPr>
              <w:t>Своевременное и качественное рассмотрение  обращений  граждан.</w:t>
            </w:r>
          </w:p>
          <w:p w:rsidR="00FC1403" w:rsidRDefault="00FC1403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2. Исполнение расходных обязательств по реализации  вопросов   местного   значения.</w:t>
            </w:r>
          </w:p>
          <w:p w:rsidR="00FC1403" w:rsidRPr="008E3421" w:rsidRDefault="00FC1403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3. </w:t>
            </w:r>
            <w:r w:rsidR="00C06CA2">
              <w:rPr>
                <w:b w:val="0"/>
                <w:sz w:val="28"/>
                <w:szCs w:val="28"/>
              </w:rPr>
              <w:t xml:space="preserve">Техническое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C06CA2">
              <w:rPr>
                <w:b w:val="0"/>
                <w:sz w:val="28"/>
                <w:szCs w:val="28"/>
              </w:rPr>
              <w:t xml:space="preserve">состояние </w:t>
            </w:r>
            <w:r>
              <w:rPr>
                <w:b w:val="0"/>
                <w:sz w:val="28"/>
                <w:szCs w:val="28"/>
              </w:rPr>
              <w:t>обслуживаемых помещений здания администрации.</w:t>
            </w:r>
          </w:p>
          <w:p w:rsidR="00FC1403" w:rsidRPr="00757649" w:rsidRDefault="00FC1403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4. </w:t>
            </w:r>
            <w:r w:rsidRPr="008E3421">
              <w:rPr>
                <w:b w:val="0"/>
                <w:sz w:val="28"/>
                <w:szCs w:val="28"/>
              </w:rPr>
              <w:t>Количество</w:t>
            </w:r>
            <w:r>
              <w:rPr>
                <w:b w:val="0"/>
                <w:sz w:val="28"/>
                <w:szCs w:val="28"/>
              </w:rPr>
              <w:t xml:space="preserve"> аттестованных рабочих мест</w:t>
            </w:r>
            <w:r w:rsidRPr="00757649">
              <w:rPr>
                <w:b w:val="0"/>
                <w:sz w:val="28"/>
                <w:szCs w:val="28"/>
              </w:rPr>
              <w:t>.</w:t>
            </w:r>
          </w:p>
          <w:p w:rsidR="00FC1403" w:rsidRDefault="00D54774" w:rsidP="00D54774">
            <w:pPr>
              <w:pStyle w:val="a3"/>
              <w:jc w:val="both"/>
              <w:rPr>
                <w:sz w:val="28"/>
                <w:szCs w:val="28"/>
              </w:rPr>
            </w:pPr>
            <w:r w:rsidRPr="00D54774">
              <w:rPr>
                <w:sz w:val="28"/>
                <w:szCs w:val="28"/>
              </w:rPr>
              <w:t xml:space="preserve">5. Количество </w:t>
            </w:r>
            <w:r w:rsidR="001B40C6" w:rsidRPr="00D54774">
              <w:rPr>
                <w:sz w:val="28"/>
                <w:szCs w:val="28"/>
              </w:rPr>
              <w:t>дорожно-</w:t>
            </w:r>
            <w:r w:rsidR="00FC1403" w:rsidRPr="00D54774">
              <w:rPr>
                <w:sz w:val="28"/>
                <w:szCs w:val="28"/>
              </w:rPr>
              <w:t>транспортных происшествий  служебного автотранспорта.</w:t>
            </w:r>
          </w:p>
          <w:p w:rsidR="008E06C5" w:rsidRPr="005A7460" w:rsidRDefault="008E06C5" w:rsidP="00D5477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FC1403" w:rsidTr="005A7460">
        <w:trPr>
          <w:trHeight w:val="601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1403" w:rsidRDefault="00FC1403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460" w:rsidRDefault="00FC1403" w:rsidP="005B7D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  <w:p w:rsidR="008E06C5" w:rsidRDefault="008E06C5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E16FD6" w:rsidTr="00E16FD6">
        <w:trPr>
          <w:trHeight w:val="15"/>
        </w:trPr>
        <w:tc>
          <w:tcPr>
            <w:tcW w:w="3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FD6" w:rsidRDefault="00E16FD6" w:rsidP="005B7D02">
            <w:pPr>
              <w:rPr>
                <w:sz w:val="28"/>
                <w:szCs w:val="28"/>
              </w:rPr>
            </w:pPr>
          </w:p>
        </w:tc>
        <w:tc>
          <w:tcPr>
            <w:tcW w:w="6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FD6" w:rsidRDefault="00E16FD6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FC1403" w:rsidTr="00F82A40"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5B7D02">
            <w:pPr>
              <w:rPr>
                <w:sz w:val="28"/>
                <w:szCs w:val="28"/>
              </w:rPr>
            </w:pPr>
          </w:p>
        </w:tc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03" w:rsidRDefault="00FC1403" w:rsidP="005B7D02">
            <w:pPr>
              <w:jc w:val="both"/>
              <w:rPr>
                <w:sz w:val="28"/>
                <w:szCs w:val="28"/>
              </w:rPr>
            </w:pPr>
          </w:p>
        </w:tc>
      </w:tr>
    </w:tbl>
    <w:p w:rsidR="00236E55" w:rsidRDefault="00236E55" w:rsidP="00236E55"/>
    <w:p w:rsidR="00236E55" w:rsidRDefault="00236E55" w:rsidP="00811FF5">
      <w:pPr>
        <w:numPr>
          <w:ilvl w:val="2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236E55" w:rsidRPr="00EE1422" w:rsidRDefault="00236E55" w:rsidP="00236E55">
      <w:pPr>
        <w:jc w:val="center"/>
        <w:rPr>
          <w:sz w:val="28"/>
          <w:szCs w:val="28"/>
        </w:rPr>
      </w:pPr>
    </w:p>
    <w:p w:rsidR="00013626" w:rsidRPr="00EE1422" w:rsidRDefault="004855E2" w:rsidP="00CA2AB1">
      <w:pPr>
        <w:tabs>
          <w:tab w:val="left" w:pos="709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EE1422">
        <w:rPr>
          <w:sz w:val="28"/>
          <w:szCs w:val="28"/>
        </w:rPr>
        <w:t xml:space="preserve">          </w:t>
      </w:r>
      <w:r w:rsidR="00013626" w:rsidRPr="00EE1422">
        <w:rPr>
          <w:sz w:val="28"/>
          <w:szCs w:val="28"/>
        </w:rPr>
        <w:t>Настоящая программа нап</w:t>
      </w:r>
      <w:r w:rsidR="00357628" w:rsidRPr="00EE1422">
        <w:rPr>
          <w:sz w:val="28"/>
          <w:szCs w:val="28"/>
        </w:rPr>
        <w:t xml:space="preserve">равлена на реализацию задач по </w:t>
      </w:r>
      <w:r w:rsidR="00013626" w:rsidRPr="00EE1422">
        <w:rPr>
          <w:sz w:val="28"/>
          <w:szCs w:val="28"/>
        </w:rPr>
        <w:t xml:space="preserve">обеспечению </w:t>
      </w:r>
      <w:r w:rsidR="00357628" w:rsidRPr="00EE1422">
        <w:rPr>
          <w:sz w:val="28"/>
          <w:szCs w:val="28"/>
        </w:rPr>
        <w:t xml:space="preserve">администрации поселения </w:t>
      </w:r>
      <w:r w:rsidR="00013626" w:rsidRPr="00EE1422">
        <w:rPr>
          <w:sz w:val="28"/>
          <w:szCs w:val="28"/>
        </w:rPr>
        <w:t>необходимым</w:t>
      </w:r>
      <w:r w:rsidR="00357628" w:rsidRPr="00EE1422">
        <w:rPr>
          <w:sz w:val="28"/>
          <w:szCs w:val="28"/>
        </w:rPr>
        <w:t xml:space="preserve">и </w:t>
      </w:r>
      <w:r w:rsidR="00013626" w:rsidRPr="00EE1422">
        <w:rPr>
          <w:sz w:val="28"/>
          <w:szCs w:val="28"/>
        </w:rPr>
        <w:t>материально-техническими средствами</w:t>
      </w:r>
      <w:r w:rsidR="00357628" w:rsidRPr="00EE1422">
        <w:rPr>
          <w:sz w:val="28"/>
          <w:szCs w:val="28"/>
        </w:rPr>
        <w:t xml:space="preserve"> </w:t>
      </w:r>
      <w:r w:rsidR="00013626" w:rsidRPr="00EE1422">
        <w:rPr>
          <w:sz w:val="28"/>
          <w:szCs w:val="28"/>
        </w:rPr>
        <w:t xml:space="preserve">для стабильного и полноценного </w:t>
      </w:r>
      <w:r w:rsidR="00357628" w:rsidRPr="00EE1422">
        <w:rPr>
          <w:sz w:val="28"/>
          <w:szCs w:val="28"/>
        </w:rPr>
        <w:t xml:space="preserve">её </w:t>
      </w:r>
      <w:r w:rsidR="00013626" w:rsidRPr="00EE1422">
        <w:rPr>
          <w:sz w:val="28"/>
          <w:szCs w:val="28"/>
        </w:rPr>
        <w:t>функционирования.</w:t>
      </w:r>
    </w:p>
    <w:p w:rsidR="00013626" w:rsidRPr="00EE1422" w:rsidRDefault="004108A2" w:rsidP="0009770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13626" w:rsidRPr="00EE1422">
        <w:rPr>
          <w:sz w:val="28"/>
          <w:szCs w:val="28"/>
        </w:rPr>
        <w:t xml:space="preserve">Современные технологии требуют изменения материально-технических условий органов местного самоуправления. Существующая материально-техническая база устаревает и </w:t>
      </w:r>
      <w:r w:rsidR="00CA2AB1" w:rsidRPr="00EE1422">
        <w:rPr>
          <w:sz w:val="28"/>
          <w:szCs w:val="28"/>
        </w:rPr>
        <w:t>не позволяе</w:t>
      </w:r>
      <w:r w:rsidR="00013626" w:rsidRPr="00EE1422">
        <w:rPr>
          <w:sz w:val="28"/>
          <w:szCs w:val="28"/>
        </w:rPr>
        <w:t xml:space="preserve">т в полном объеме осуществлять полномочия, предусмотренные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CA2AB1" w:rsidRPr="00EE1422">
        <w:rPr>
          <w:sz w:val="28"/>
          <w:szCs w:val="28"/>
        </w:rPr>
        <w:t>Атаманского</w:t>
      </w:r>
      <w:r w:rsidR="00013626" w:rsidRPr="00EE1422">
        <w:rPr>
          <w:sz w:val="28"/>
          <w:szCs w:val="28"/>
        </w:rPr>
        <w:t xml:space="preserve"> сельского поселения</w:t>
      </w:r>
      <w:r w:rsidR="00CA2AB1" w:rsidRPr="00EE1422">
        <w:rPr>
          <w:sz w:val="28"/>
          <w:szCs w:val="28"/>
        </w:rPr>
        <w:t xml:space="preserve"> Павловского района</w:t>
      </w:r>
      <w:r w:rsidR="001F2902" w:rsidRPr="00EE1422">
        <w:rPr>
          <w:sz w:val="28"/>
          <w:szCs w:val="28"/>
        </w:rPr>
        <w:t>, для выполнения которых необходимо:</w:t>
      </w:r>
      <w:r w:rsidR="00013626" w:rsidRPr="00EE1422">
        <w:rPr>
          <w:sz w:val="28"/>
          <w:szCs w:val="28"/>
        </w:rPr>
        <w:t xml:space="preserve"> </w:t>
      </w:r>
    </w:p>
    <w:p w:rsidR="00013626" w:rsidRPr="00EE1422" w:rsidRDefault="00C659CE" w:rsidP="00C659CE">
      <w:pPr>
        <w:tabs>
          <w:tab w:val="left" w:pos="709"/>
        </w:tabs>
        <w:jc w:val="both"/>
        <w:rPr>
          <w:sz w:val="28"/>
          <w:szCs w:val="28"/>
        </w:rPr>
      </w:pPr>
      <w:r w:rsidRPr="00EE1422">
        <w:rPr>
          <w:sz w:val="28"/>
          <w:szCs w:val="28"/>
        </w:rPr>
        <w:t xml:space="preserve">          - </w:t>
      </w:r>
      <w:r w:rsidR="00013626" w:rsidRPr="00EE1422">
        <w:rPr>
          <w:sz w:val="28"/>
          <w:szCs w:val="28"/>
        </w:rPr>
        <w:t>наличие соответствующего уровня материально-технической базы</w:t>
      </w:r>
      <w:r w:rsidR="00137434" w:rsidRPr="00EE1422">
        <w:rPr>
          <w:sz w:val="28"/>
          <w:szCs w:val="28"/>
        </w:rPr>
        <w:t>,</w:t>
      </w:r>
      <w:r w:rsidR="00013626" w:rsidRPr="00EE1422">
        <w:rPr>
          <w:sz w:val="28"/>
          <w:szCs w:val="28"/>
        </w:rPr>
        <w:t xml:space="preserve"> в том числе содержани</w:t>
      </w:r>
      <w:r w:rsidR="00225FD8" w:rsidRPr="00EE1422">
        <w:rPr>
          <w:sz w:val="28"/>
          <w:szCs w:val="28"/>
        </w:rPr>
        <w:t>е и эксплуатация автотранспортного</w:t>
      </w:r>
      <w:r w:rsidR="00013626" w:rsidRPr="00EE1422">
        <w:rPr>
          <w:sz w:val="28"/>
          <w:szCs w:val="28"/>
        </w:rPr>
        <w:t xml:space="preserve"> средств</w:t>
      </w:r>
      <w:r w:rsidR="00225FD8" w:rsidRPr="00EE1422">
        <w:rPr>
          <w:sz w:val="28"/>
          <w:szCs w:val="28"/>
        </w:rPr>
        <w:t>а</w:t>
      </w:r>
      <w:r w:rsidR="00013626" w:rsidRPr="00EE1422">
        <w:rPr>
          <w:sz w:val="28"/>
          <w:szCs w:val="28"/>
        </w:rPr>
        <w:t xml:space="preserve">, поддержание </w:t>
      </w:r>
      <w:r w:rsidR="00225FD8" w:rsidRPr="00EE1422">
        <w:rPr>
          <w:sz w:val="28"/>
          <w:szCs w:val="28"/>
        </w:rPr>
        <w:t>его</w:t>
      </w:r>
      <w:r w:rsidR="00013626" w:rsidRPr="00EE1422">
        <w:rPr>
          <w:sz w:val="28"/>
          <w:szCs w:val="28"/>
        </w:rPr>
        <w:t xml:space="preserve"> в технически исправном состоянии, приобретение эксплуатационных материалов (бензина, масел, запасных частей, прохождение технического осмотра, техническое обслуживание, сезонное обслуживание, текущий ремонт и др.);</w:t>
      </w:r>
    </w:p>
    <w:p w:rsidR="00753F64" w:rsidRPr="00753F64" w:rsidRDefault="00753F64" w:rsidP="00753F64">
      <w:pPr>
        <w:tabs>
          <w:tab w:val="left" w:pos="709"/>
        </w:tabs>
        <w:jc w:val="center"/>
        <w:rPr>
          <w:sz w:val="28"/>
          <w:szCs w:val="28"/>
        </w:rPr>
      </w:pPr>
      <w:r w:rsidRPr="00753F64">
        <w:rPr>
          <w:sz w:val="28"/>
          <w:szCs w:val="28"/>
        </w:rPr>
        <w:lastRenderedPageBreak/>
        <w:t>3</w:t>
      </w:r>
    </w:p>
    <w:p w:rsidR="00013626" w:rsidRPr="00314C76" w:rsidRDefault="00753F64" w:rsidP="00753F64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</w:t>
      </w:r>
      <w:r w:rsidR="0009770A" w:rsidRPr="00314C76">
        <w:rPr>
          <w:sz w:val="28"/>
          <w:szCs w:val="28"/>
        </w:rPr>
        <w:t xml:space="preserve">- </w:t>
      </w:r>
      <w:r w:rsidR="00013626" w:rsidRPr="00314C76">
        <w:rPr>
          <w:sz w:val="28"/>
          <w:szCs w:val="28"/>
        </w:rPr>
        <w:t>содержание адми</w:t>
      </w:r>
      <w:r w:rsidR="0009770A" w:rsidRPr="00314C76">
        <w:rPr>
          <w:sz w:val="28"/>
          <w:szCs w:val="28"/>
        </w:rPr>
        <w:t>нистративного здания</w:t>
      </w:r>
      <w:r w:rsidR="00013626" w:rsidRPr="00314C76">
        <w:rPr>
          <w:sz w:val="28"/>
          <w:szCs w:val="28"/>
        </w:rPr>
        <w:t xml:space="preserve">, </w:t>
      </w:r>
      <w:r w:rsidR="0009770A" w:rsidRPr="00314C76">
        <w:rPr>
          <w:sz w:val="28"/>
          <w:szCs w:val="28"/>
        </w:rPr>
        <w:t xml:space="preserve">его </w:t>
      </w:r>
      <w:r w:rsidR="00013626" w:rsidRPr="00314C76">
        <w:rPr>
          <w:sz w:val="28"/>
          <w:szCs w:val="28"/>
        </w:rPr>
        <w:t>помещений в состоянии, соответствующем противопожарным, санитарным, экологическим и иным установленным законодательством требованиям (текущий ремонт, предоставление комму</w:t>
      </w:r>
      <w:r w:rsidR="0009770A" w:rsidRPr="00314C76">
        <w:rPr>
          <w:sz w:val="28"/>
          <w:szCs w:val="28"/>
        </w:rPr>
        <w:t>нальных услуг,</w:t>
      </w:r>
      <w:r w:rsidR="00013626" w:rsidRPr="00314C76">
        <w:rPr>
          <w:sz w:val="28"/>
          <w:szCs w:val="28"/>
        </w:rPr>
        <w:t xml:space="preserve"> эксплуатация </w:t>
      </w:r>
      <w:r w:rsidR="0009770A" w:rsidRPr="00314C76">
        <w:rPr>
          <w:sz w:val="28"/>
          <w:szCs w:val="28"/>
        </w:rPr>
        <w:t xml:space="preserve">и </w:t>
      </w:r>
      <w:r w:rsidR="00013626" w:rsidRPr="00314C76">
        <w:rPr>
          <w:sz w:val="28"/>
          <w:szCs w:val="28"/>
        </w:rPr>
        <w:t>поддержание в исправном состоянии внут</w:t>
      </w:r>
      <w:r w:rsidR="0009770A" w:rsidRPr="00314C76">
        <w:rPr>
          <w:sz w:val="28"/>
          <w:szCs w:val="28"/>
        </w:rPr>
        <w:t>ренних инженерных сетей</w:t>
      </w:r>
      <w:r w:rsidR="00013626" w:rsidRPr="00314C76">
        <w:rPr>
          <w:sz w:val="28"/>
          <w:szCs w:val="28"/>
        </w:rPr>
        <w:t>;</w:t>
      </w:r>
    </w:p>
    <w:p w:rsidR="006A35BB" w:rsidRDefault="00013626" w:rsidP="006A35BB">
      <w:pPr>
        <w:tabs>
          <w:tab w:val="left" w:pos="709"/>
        </w:tabs>
        <w:jc w:val="both"/>
        <w:rPr>
          <w:sz w:val="28"/>
          <w:szCs w:val="28"/>
        </w:rPr>
      </w:pPr>
      <w:r w:rsidRPr="00FB1136">
        <w:rPr>
          <w:sz w:val="28"/>
          <w:szCs w:val="28"/>
        </w:rPr>
        <w:t xml:space="preserve">          </w:t>
      </w:r>
      <w:r w:rsidR="006A35BB" w:rsidRPr="00FB1136">
        <w:rPr>
          <w:sz w:val="28"/>
          <w:szCs w:val="28"/>
        </w:rPr>
        <w:t xml:space="preserve">- </w:t>
      </w:r>
      <w:r w:rsidRPr="00FB1136">
        <w:rPr>
          <w:sz w:val="28"/>
          <w:szCs w:val="28"/>
        </w:rPr>
        <w:t>приобретение канцелярских товаров и бумаги для оргтехники</w:t>
      </w:r>
      <w:r w:rsidR="006A35BB" w:rsidRPr="00FB1136">
        <w:rPr>
          <w:sz w:val="28"/>
          <w:szCs w:val="28"/>
        </w:rPr>
        <w:t>;</w:t>
      </w:r>
    </w:p>
    <w:p w:rsidR="006A35BB" w:rsidRPr="00FB1136" w:rsidRDefault="006A35BB" w:rsidP="006A35BB">
      <w:pPr>
        <w:tabs>
          <w:tab w:val="left" w:pos="709"/>
        </w:tabs>
        <w:jc w:val="both"/>
        <w:rPr>
          <w:sz w:val="28"/>
          <w:szCs w:val="28"/>
        </w:rPr>
      </w:pPr>
      <w:r w:rsidRPr="00FB1136">
        <w:rPr>
          <w:sz w:val="28"/>
          <w:szCs w:val="28"/>
        </w:rPr>
        <w:t xml:space="preserve">          - приобретение компьютерной техники.</w:t>
      </w:r>
    </w:p>
    <w:p w:rsidR="00720B44" w:rsidRDefault="00720B44" w:rsidP="00753F64">
      <w:pPr>
        <w:tabs>
          <w:tab w:val="left" w:pos="709"/>
        </w:tabs>
        <w:jc w:val="center"/>
        <w:rPr>
          <w:color w:val="FF0000"/>
          <w:sz w:val="28"/>
          <w:szCs w:val="28"/>
        </w:rPr>
      </w:pPr>
    </w:p>
    <w:p w:rsidR="00236E55" w:rsidRDefault="00236E55" w:rsidP="00753F64">
      <w:pPr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Программы</w:t>
      </w:r>
    </w:p>
    <w:p w:rsidR="00236E55" w:rsidRDefault="00236E55" w:rsidP="00236E55">
      <w:pPr>
        <w:jc w:val="center"/>
        <w:rPr>
          <w:sz w:val="28"/>
          <w:szCs w:val="28"/>
        </w:rPr>
      </w:pPr>
    </w:p>
    <w:p w:rsidR="002E0AFF" w:rsidRPr="00764907" w:rsidRDefault="00131669" w:rsidP="00DC10F1">
      <w:pPr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 w:rsidR="00DC10F1">
        <w:rPr>
          <w:sz w:val="28"/>
          <w:szCs w:val="28"/>
        </w:rPr>
        <w:t xml:space="preserve">   </w:t>
      </w:r>
      <w:r w:rsidR="002E0AFF">
        <w:rPr>
          <w:color w:val="000000"/>
          <w:sz w:val="28"/>
          <w:szCs w:val="28"/>
          <w:shd w:val="clear" w:color="auto" w:fill="FFFFFF"/>
        </w:rPr>
        <w:t xml:space="preserve">Цель ведомственной целевой </w:t>
      </w:r>
      <w:r w:rsidR="002E0AFF" w:rsidRPr="00764907">
        <w:rPr>
          <w:color w:val="000000"/>
          <w:sz w:val="28"/>
          <w:szCs w:val="28"/>
          <w:shd w:val="clear" w:color="auto" w:fill="FFFFFF"/>
        </w:rPr>
        <w:t xml:space="preserve">программы: </w:t>
      </w:r>
      <w:r w:rsidR="002E0AFF" w:rsidRPr="00764907">
        <w:rPr>
          <w:bCs/>
          <w:sz w:val="28"/>
          <w:szCs w:val="28"/>
        </w:rPr>
        <w:t xml:space="preserve">эффективное функционирование администрации </w:t>
      </w:r>
      <w:r w:rsidR="00C84E4A">
        <w:rPr>
          <w:bCs/>
          <w:sz w:val="28"/>
          <w:szCs w:val="28"/>
        </w:rPr>
        <w:t>Атаманс</w:t>
      </w:r>
      <w:r w:rsidR="00DC10F1">
        <w:rPr>
          <w:bCs/>
          <w:sz w:val="28"/>
          <w:szCs w:val="28"/>
        </w:rPr>
        <w:t>кого</w:t>
      </w:r>
      <w:r w:rsidR="002E0AFF">
        <w:rPr>
          <w:bCs/>
          <w:sz w:val="28"/>
          <w:szCs w:val="28"/>
        </w:rPr>
        <w:t xml:space="preserve"> сельского </w:t>
      </w:r>
      <w:r w:rsidR="002E0AFF" w:rsidRPr="00764907">
        <w:rPr>
          <w:bCs/>
          <w:sz w:val="28"/>
          <w:szCs w:val="28"/>
        </w:rPr>
        <w:t>поселения</w:t>
      </w:r>
      <w:r w:rsidR="00C84E4A">
        <w:rPr>
          <w:bCs/>
          <w:sz w:val="28"/>
          <w:szCs w:val="28"/>
        </w:rPr>
        <w:t xml:space="preserve"> Павловского района</w:t>
      </w:r>
      <w:r w:rsidR="002E0AFF" w:rsidRPr="00764907">
        <w:rPr>
          <w:bCs/>
          <w:sz w:val="28"/>
          <w:szCs w:val="28"/>
        </w:rPr>
        <w:t>.</w:t>
      </w:r>
    </w:p>
    <w:p w:rsidR="002E0AFF" w:rsidRPr="00764907" w:rsidRDefault="00C84E4A" w:rsidP="00C84E4A">
      <w:pPr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="002E0AFF" w:rsidRPr="00764907">
        <w:rPr>
          <w:color w:val="000000"/>
          <w:sz w:val="28"/>
          <w:szCs w:val="28"/>
          <w:shd w:val="clear" w:color="auto" w:fill="FFFFFF"/>
        </w:rPr>
        <w:t xml:space="preserve">Задачи </w:t>
      </w:r>
      <w:r w:rsidR="002E0AFF">
        <w:rPr>
          <w:color w:val="000000"/>
          <w:sz w:val="28"/>
          <w:szCs w:val="28"/>
          <w:shd w:val="clear" w:color="auto" w:fill="FFFFFF"/>
        </w:rPr>
        <w:t xml:space="preserve">ведомственной целевой </w:t>
      </w:r>
      <w:r w:rsidR="002E0AFF" w:rsidRPr="00764907">
        <w:rPr>
          <w:color w:val="000000"/>
          <w:sz w:val="28"/>
          <w:szCs w:val="28"/>
          <w:shd w:val="clear" w:color="auto" w:fill="FFFFFF"/>
        </w:rPr>
        <w:t xml:space="preserve">программы: </w:t>
      </w:r>
    </w:p>
    <w:p w:rsidR="00304473" w:rsidRDefault="004922DF" w:rsidP="004922D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="002E0AFF" w:rsidRPr="00764907">
        <w:rPr>
          <w:color w:val="000000"/>
          <w:sz w:val="28"/>
          <w:szCs w:val="28"/>
          <w:shd w:val="clear" w:color="auto" w:fill="FFFFFF"/>
        </w:rPr>
        <w:t>У</w:t>
      </w:r>
      <w:r w:rsidR="002E0AFF" w:rsidRPr="00764907">
        <w:rPr>
          <w:bCs/>
          <w:sz w:val="28"/>
          <w:szCs w:val="28"/>
        </w:rPr>
        <w:t xml:space="preserve">крепление материально-технической </w:t>
      </w:r>
      <w:r w:rsidR="002E0AFF">
        <w:rPr>
          <w:bCs/>
          <w:sz w:val="28"/>
          <w:szCs w:val="28"/>
        </w:rPr>
        <w:t xml:space="preserve">базы администрации </w:t>
      </w:r>
      <w:r w:rsidR="002E0AFF" w:rsidRPr="00764907">
        <w:rPr>
          <w:bCs/>
          <w:sz w:val="28"/>
          <w:szCs w:val="28"/>
        </w:rPr>
        <w:t xml:space="preserve">поселения </w:t>
      </w:r>
      <w:r w:rsidR="002E0AFF" w:rsidRPr="00764907">
        <w:rPr>
          <w:color w:val="000000"/>
          <w:sz w:val="28"/>
          <w:szCs w:val="28"/>
          <w:shd w:val="clear" w:color="auto" w:fill="FFFFFF"/>
        </w:rPr>
        <w:t>направлено на п</w:t>
      </w:r>
      <w:r w:rsidR="002E0AFF">
        <w:rPr>
          <w:color w:val="000000"/>
          <w:sz w:val="28"/>
          <w:szCs w:val="28"/>
          <w:shd w:val="clear" w:color="auto" w:fill="FFFFFF"/>
        </w:rPr>
        <w:t xml:space="preserve">оддержание в рабочем состоянии </w:t>
      </w:r>
      <w:r w:rsidR="002E0AFF" w:rsidRPr="00764907">
        <w:rPr>
          <w:color w:val="000000"/>
          <w:sz w:val="28"/>
          <w:szCs w:val="28"/>
          <w:shd w:val="clear" w:color="auto" w:fill="FFFFFF"/>
        </w:rPr>
        <w:t>основ</w:t>
      </w:r>
      <w:r w:rsidR="002E0AFF">
        <w:rPr>
          <w:color w:val="000000"/>
          <w:sz w:val="28"/>
          <w:szCs w:val="28"/>
          <w:shd w:val="clear" w:color="auto" w:fill="FFFFFF"/>
        </w:rPr>
        <w:t xml:space="preserve">ных средств и создания </w:t>
      </w:r>
      <w:r w:rsidR="002E0AFF" w:rsidRPr="00764907">
        <w:rPr>
          <w:color w:val="000000"/>
          <w:sz w:val="28"/>
          <w:szCs w:val="28"/>
          <w:shd w:val="clear" w:color="auto" w:fill="FFFFFF"/>
        </w:rPr>
        <w:t>материальных запасов для выполнени</w:t>
      </w:r>
      <w:r w:rsidR="002E0AFF">
        <w:rPr>
          <w:color w:val="000000"/>
          <w:sz w:val="28"/>
          <w:szCs w:val="28"/>
          <w:shd w:val="clear" w:color="auto" w:fill="FFFFFF"/>
        </w:rPr>
        <w:t>я</w:t>
      </w:r>
      <w:r w:rsidR="002E0AFF" w:rsidRPr="0076490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следующих </w:t>
      </w:r>
      <w:r w:rsidR="002E0AFF" w:rsidRPr="00764907">
        <w:rPr>
          <w:color w:val="000000"/>
          <w:sz w:val="28"/>
          <w:szCs w:val="28"/>
          <w:shd w:val="clear" w:color="auto" w:fill="FFFFFF"/>
        </w:rPr>
        <w:t xml:space="preserve">функций: </w:t>
      </w:r>
    </w:p>
    <w:p w:rsidR="002E0AFF" w:rsidRPr="004922DF" w:rsidRDefault="00304473" w:rsidP="00304473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- </w:t>
      </w:r>
      <w:r w:rsidR="004922DF">
        <w:rPr>
          <w:sz w:val="28"/>
          <w:szCs w:val="28"/>
        </w:rPr>
        <w:t xml:space="preserve">обеспечение коммунальных расходов по электроснабжению здания администрации, техническое </w:t>
      </w:r>
      <w:r w:rsidR="004922DF" w:rsidRPr="000F7F46">
        <w:rPr>
          <w:sz w:val="28"/>
          <w:szCs w:val="28"/>
        </w:rPr>
        <w:t>о</w:t>
      </w:r>
      <w:r w:rsidR="004922DF">
        <w:rPr>
          <w:sz w:val="28"/>
          <w:szCs w:val="28"/>
        </w:rPr>
        <w:t>снащение</w:t>
      </w:r>
      <w:r w:rsidR="004922DF" w:rsidRPr="000F7F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содержание </w:t>
      </w:r>
      <w:r w:rsidR="004922DF" w:rsidRPr="00D67D2C">
        <w:rPr>
          <w:sz w:val="28"/>
          <w:szCs w:val="28"/>
        </w:rPr>
        <w:t>служебного автомобиля</w:t>
      </w:r>
      <w:r w:rsidR="004922DF" w:rsidRPr="000F7F46">
        <w:rPr>
          <w:sz w:val="28"/>
          <w:szCs w:val="28"/>
        </w:rPr>
        <w:t xml:space="preserve">, </w:t>
      </w:r>
      <w:r w:rsidR="004922DF" w:rsidRPr="00072F52">
        <w:rPr>
          <w:sz w:val="28"/>
          <w:szCs w:val="28"/>
        </w:rPr>
        <w:t>модернизация и замена устаревшей  (нерабочей) техники</w:t>
      </w:r>
      <w:r>
        <w:rPr>
          <w:sz w:val="28"/>
          <w:szCs w:val="28"/>
        </w:rPr>
        <w:t>.</w:t>
      </w:r>
    </w:p>
    <w:p w:rsidR="00F209FC" w:rsidRPr="00C16BBA" w:rsidRDefault="00364112" w:rsidP="00364112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- </w:t>
      </w:r>
      <w:r>
        <w:rPr>
          <w:sz w:val="28"/>
          <w:szCs w:val="28"/>
        </w:rPr>
        <w:t>с</w:t>
      </w:r>
      <w:r w:rsidR="009738A7" w:rsidRPr="000F7F46">
        <w:rPr>
          <w:sz w:val="28"/>
          <w:szCs w:val="28"/>
        </w:rPr>
        <w:t>оздание условий для осуществления контроля за соблюдением в</w:t>
      </w:r>
      <w:r w:rsidR="009738A7">
        <w:rPr>
          <w:sz w:val="28"/>
          <w:szCs w:val="28"/>
        </w:rPr>
        <w:t xml:space="preserve"> ад-</w:t>
      </w:r>
    </w:p>
    <w:p w:rsidR="000A42A1" w:rsidRPr="006D76E7" w:rsidRDefault="008653EC" w:rsidP="008653EC">
      <w:pPr>
        <w:pStyle w:val="ConsPlusCell"/>
        <w:widowControl/>
        <w:tabs>
          <w:tab w:val="left" w:pos="709"/>
        </w:tabs>
        <w:ind w:right="7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76E7">
        <w:rPr>
          <w:rFonts w:ascii="Times New Roman" w:hAnsi="Times New Roman" w:cs="Times New Roman"/>
          <w:sz w:val="28"/>
          <w:szCs w:val="28"/>
        </w:rPr>
        <w:t>министративном</w:t>
      </w:r>
      <w:proofErr w:type="spellEnd"/>
      <w:r w:rsidRPr="006D76E7">
        <w:rPr>
          <w:rFonts w:ascii="Times New Roman" w:hAnsi="Times New Roman" w:cs="Times New Roman"/>
          <w:sz w:val="28"/>
          <w:szCs w:val="28"/>
        </w:rPr>
        <w:t xml:space="preserve"> здании, помещениях администрации Атаманского сельского </w:t>
      </w:r>
    </w:p>
    <w:p w:rsidR="00236E55" w:rsidRPr="000F7F46" w:rsidRDefault="006D76E7" w:rsidP="00364112">
      <w:pPr>
        <w:pStyle w:val="ConsPlusCell"/>
        <w:widowControl/>
        <w:tabs>
          <w:tab w:val="left" w:pos="709"/>
        </w:tabs>
        <w:ind w:right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E32F9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502110" w:rsidRPr="000F7F46">
        <w:rPr>
          <w:rFonts w:ascii="Times New Roman" w:hAnsi="Times New Roman" w:cs="Times New Roman"/>
          <w:sz w:val="28"/>
          <w:szCs w:val="28"/>
        </w:rPr>
        <w:t>санитарно-гигиенических норм, требований по  выполнению противопожарных мероприятий (ремонт хозяйственных помещений).</w:t>
      </w:r>
    </w:p>
    <w:p w:rsidR="00B6750C" w:rsidRDefault="00B6750C" w:rsidP="00B6750C">
      <w:pPr>
        <w:ind w:firstLine="840"/>
        <w:jc w:val="both"/>
        <w:rPr>
          <w:sz w:val="28"/>
          <w:szCs w:val="28"/>
        </w:rPr>
      </w:pPr>
    </w:p>
    <w:p w:rsidR="00236E55" w:rsidRDefault="00236E55" w:rsidP="00236E55">
      <w:pPr>
        <w:jc w:val="center"/>
        <w:rPr>
          <w:sz w:val="28"/>
          <w:szCs w:val="28"/>
        </w:rPr>
      </w:pPr>
      <w:r>
        <w:rPr>
          <w:sz w:val="28"/>
          <w:szCs w:val="28"/>
        </w:rPr>
        <w:t>3. Обос</w:t>
      </w:r>
      <w:r w:rsidR="00FA1928">
        <w:rPr>
          <w:sz w:val="28"/>
          <w:szCs w:val="28"/>
        </w:rPr>
        <w:t>нование ресурсного обеспечения П</w:t>
      </w:r>
      <w:r>
        <w:rPr>
          <w:sz w:val="28"/>
          <w:szCs w:val="28"/>
        </w:rPr>
        <w:t>рограммы</w:t>
      </w:r>
    </w:p>
    <w:p w:rsidR="00236E55" w:rsidRDefault="00236E55" w:rsidP="00236E55">
      <w:pPr>
        <w:jc w:val="center"/>
        <w:rPr>
          <w:sz w:val="28"/>
          <w:szCs w:val="28"/>
        </w:rPr>
      </w:pPr>
    </w:p>
    <w:p w:rsidR="00236E55" w:rsidRDefault="00236E55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Всего на реализацию программ</w:t>
      </w:r>
      <w:r w:rsidR="003B2BCD">
        <w:rPr>
          <w:sz w:val="28"/>
          <w:szCs w:val="28"/>
        </w:rPr>
        <w:t xml:space="preserve">ных </w:t>
      </w:r>
      <w:r>
        <w:rPr>
          <w:sz w:val="28"/>
          <w:szCs w:val="28"/>
        </w:rPr>
        <w:t>мероприятий</w:t>
      </w:r>
      <w:r w:rsidR="003B2BCD">
        <w:rPr>
          <w:sz w:val="28"/>
          <w:szCs w:val="28"/>
        </w:rPr>
        <w:t xml:space="preserve"> из средств местного бюджет</w:t>
      </w:r>
      <w:r w:rsidR="001E2440">
        <w:rPr>
          <w:sz w:val="28"/>
          <w:szCs w:val="28"/>
        </w:rPr>
        <w:t>а предполагается выделить в 2019</w:t>
      </w:r>
      <w:r>
        <w:rPr>
          <w:sz w:val="28"/>
          <w:szCs w:val="28"/>
        </w:rPr>
        <w:t xml:space="preserve"> году </w:t>
      </w:r>
      <w:r w:rsidR="003B2BCD">
        <w:rPr>
          <w:sz w:val="28"/>
          <w:szCs w:val="28"/>
        </w:rPr>
        <w:t>254 960</w:t>
      </w:r>
      <w:r>
        <w:rPr>
          <w:sz w:val="28"/>
          <w:szCs w:val="28"/>
        </w:rPr>
        <w:t xml:space="preserve"> рублей.</w:t>
      </w:r>
    </w:p>
    <w:p w:rsidR="00236E55" w:rsidRDefault="00236E55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производится в процессе распределения расходов собственных средств бюджета Атаманского сельского поселения, подлежит корректи</w:t>
      </w:r>
      <w:r w:rsidR="001E2440">
        <w:rPr>
          <w:sz w:val="28"/>
          <w:szCs w:val="28"/>
        </w:rPr>
        <w:t>ровке и уточнению в течение 2019</w:t>
      </w:r>
      <w:r>
        <w:rPr>
          <w:sz w:val="28"/>
          <w:szCs w:val="28"/>
        </w:rPr>
        <w:t xml:space="preserve"> года.</w:t>
      </w:r>
    </w:p>
    <w:p w:rsidR="000C48D7" w:rsidRDefault="000C48D7" w:rsidP="000C48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48D7" w:rsidRPr="00E06DFC" w:rsidRDefault="00FA1928" w:rsidP="000C48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DFC">
        <w:rPr>
          <w:sz w:val="28"/>
          <w:szCs w:val="28"/>
        </w:rPr>
        <w:t>4</w:t>
      </w:r>
      <w:r w:rsidR="000C48D7" w:rsidRPr="00E06DFC">
        <w:rPr>
          <w:sz w:val="28"/>
          <w:szCs w:val="28"/>
        </w:rPr>
        <w:t>. Механизм реализации Программы</w:t>
      </w:r>
    </w:p>
    <w:p w:rsidR="00FA1928" w:rsidRPr="00E06DFC" w:rsidRDefault="00FA1928" w:rsidP="000C48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172D" w:rsidRPr="00EF6248" w:rsidRDefault="0065284C" w:rsidP="00EF6248">
      <w:pPr>
        <w:tabs>
          <w:tab w:val="left" w:pos="709"/>
        </w:tabs>
        <w:jc w:val="both"/>
        <w:rPr>
          <w:sz w:val="28"/>
          <w:szCs w:val="28"/>
        </w:rPr>
      </w:pPr>
      <w:r w:rsidRPr="00E06DFC">
        <w:rPr>
          <w:sz w:val="28"/>
          <w:szCs w:val="28"/>
        </w:rPr>
        <w:t xml:space="preserve">          Администрация Атаманского сельского поселения Павловского района</w:t>
      </w:r>
      <w:r w:rsidR="000C48D7" w:rsidRPr="00E06DFC">
        <w:rPr>
          <w:sz w:val="28"/>
          <w:szCs w:val="28"/>
        </w:rPr>
        <w:t xml:space="preserve"> </w:t>
      </w:r>
      <w:r w:rsidRPr="00E06DFC">
        <w:rPr>
          <w:sz w:val="28"/>
          <w:szCs w:val="28"/>
        </w:rPr>
        <w:t>является исполнителем реализации мероприятий</w:t>
      </w:r>
      <w:r w:rsidR="000C48D7" w:rsidRPr="00E06DFC">
        <w:rPr>
          <w:sz w:val="28"/>
          <w:szCs w:val="28"/>
        </w:rPr>
        <w:t xml:space="preserve"> программы</w:t>
      </w:r>
      <w:r w:rsidR="001621FE" w:rsidRPr="00E06DFC">
        <w:rPr>
          <w:sz w:val="28"/>
          <w:szCs w:val="28"/>
        </w:rPr>
        <w:t xml:space="preserve"> для достижения целей которых разрабатывает</w:t>
      </w:r>
      <w:r w:rsidR="000C48D7" w:rsidRPr="00E06DFC">
        <w:rPr>
          <w:sz w:val="28"/>
          <w:szCs w:val="28"/>
        </w:rPr>
        <w:t xml:space="preserve"> в приделах своей компетенции нормативные правовые акты, необхо</w:t>
      </w:r>
      <w:r w:rsidR="001621FE" w:rsidRPr="00E06DFC">
        <w:rPr>
          <w:sz w:val="28"/>
          <w:szCs w:val="28"/>
        </w:rPr>
        <w:t>димые для её реализации, проводит анализ и формируе</w:t>
      </w:r>
      <w:r w:rsidR="000C48D7" w:rsidRPr="00E06DFC">
        <w:rPr>
          <w:sz w:val="28"/>
          <w:szCs w:val="28"/>
        </w:rPr>
        <w:t>т предложения по рациональному использованию финансовых ресурсов программы, а так</w:t>
      </w:r>
      <w:r w:rsidR="001621FE" w:rsidRPr="00E06DFC">
        <w:rPr>
          <w:sz w:val="28"/>
          <w:szCs w:val="28"/>
        </w:rPr>
        <w:t>же несё</w:t>
      </w:r>
      <w:r w:rsidR="000C48D7" w:rsidRPr="00E06DFC">
        <w:rPr>
          <w:sz w:val="28"/>
          <w:szCs w:val="28"/>
        </w:rPr>
        <w:t>т ответственность за целевое и эффективное использование выделенных бюджетных средств.</w:t>
      </w:r>
    </w:p>
    <w:p w:rsidR="00EA172D" w:rsidRDefault="00EA172D" w:rsidP="00210AF0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</w:p>
    <w:p w:rsidR="000C48D7" w:rsidRPr="00E06DFC" w:rsidRDefault="000C48D7" w:rsidP="000C48D7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E06DFC">
        <w:rPr>
          <w:bCs/>
          <w:sz w:val="28"/>
          <w:szCs w:val="28"/>
        </w:rPr>
        <w:t>Оценка эффективности реализации программы осуществляется путем сопоставления достигнутых результатов и расходов на их достижение.</w:t>
      </w:r>
    </w:p>
    <w:p w:rsidR="000C48D7" w:rsidRPr="000C48D7" w:rsidRDefault="000C48D7" w:rsidP="0034226E">
      <w:pPr>
        <w:tabs>
          <w:tab w:val="left" w:pos="709"/>
        </w:tabs>
        <w:jc w:val="center"/>
        <w:rPr>
          <w:color w:val="FF0000"/>
          <w:sz w:val="28"/>
          <w:szCs w:val="28"/>
        </w:rPr>
      </w:pPr>
    </w:p>
    <w:p w:rsidR="000C48D7" w:rsidRPr="003B2579" w:rsidRDefault="00FA1928" w:rsidP="000C48D7">
      <w:pPr>
        <w:ind w:left="1080"/>
        <w:jc w:val="center"/>
        <w:rPr>
          <w:sz w:val="28"/>
          <w:szCs w:val="28"/>
        </w:rPr>
      </w:pPr>
      <w:r w:rsidRPr="003B2579">
        <w:rPr>
          <w:sz w:val="28"/>
          <w:szCs w:val="28"/>
        </w:rPr>
        <w:t>5</w:t>
      </w:r>
      <w:r w:rsidR="000C48D7" w:rsidRPr="003B2579">
        <w:rPr>
          <w:sz w:val="28"/>
          <w:szCs w:val="28"/>
        </w:rPr>
        <w:t>. Оценка социально-экономической эффективности программы</w:t>
      </w:r>
    </w:p>
    <w:p w:rsidR="003648E5" w:rsidRPr="003B2579" w:rsidRDefault="003648E5" w:rsidP="000C48D7">
      <w:pPr>
        <w:ind w:left="1080"/>
        <w:jc w:val="center"/>
        <w:rPr>
          <w:sz w:val="28"/>
          <w:szCs w:val="28"/>
        </w:rPr>
      </w:pPr>
    </w:p>
    <w:p w:rsidR="00ED28F2" w:rsidRPr="003B2579" w:rsidRDefault="000C48D7" w:rsidP="000C48D7">
      <w:pPr>
        <w:jc w:val="both"/>
        <w:rPr>
          <w:sz w:val="28"/>
          <w:szCs w:val="28"/>
        </w:rPr>
      </w:pPr>
      <w:r w:rsidRPr="003B2579">
        <w:rPr>
          <w:sz w:val="28"/>
          <w:szCs w:val="28"/>
        </w:rPr>
        <w:tab/>
        <w:t xml:space="preserve">Полагается, что реализация мероприятий, предусмотренных программой, будет способствовать </w:t>
      </w:r>
      <w:r w:rsidR="0031386A" w:rsidRPr="003B2579">
        <w:rPr>
          <w:sz w:val="28"/>
          <w:szCs w:val="28"/>
        </w:rPr>
        <w:t>совершенствованию</w:t>
      </w:r>
      <w:r w:rsidRPr="003B2579">
        <w:rPr>
          <w:sz w:val="28"/>
          <w:szCs w:val="28"/>
        </w:rPr>
        <w:t xml:space="preserve"> </w:t>
      </w:r>
      <w:r w:rsidR="0031386A" w:rsidRPr="003B2579">
        <w:rPr>
          <w:sz w:val="28"/>
          <w:szCs w:val="28"/>
        </w:rPr>
        <w:t>эффективной работы</w:t>
      </w:r>
      <w:r w:rsidRPr="003B2579">
        <w:rPr>
          <w:sz w:val="28"/>
          <w:szCs w:val="28"/>
        </w:rPr>
        <w:t xml:space="preserve"> </w:t>
      </w:r>
      <w:r w:rsidR="0031386A" w:rsidRPr="003B2579">
        <w:rPr>
          <w:sz w:val="28"/>
          <w:szCs w:val="28"/>
        </w:rPr>
        <w:t>специалистов</w:t>
      </w:r>
      <w:r w:rsidRPr="003B2579">
        <w:rPr>
          <w:sz w:val="28"/>
          <w:szCs w:val="28"/>
        </w:rPr>
        <w:t xml:space="preserve"> </w:t>
      </w:r>
    </w:p>
    <w:p w:rsidR="000C48D7" w:rsidRPr="003B2579" w:rsidRDefault="007D56A1" w:rsidP="000C48D7">
      <w:pPr>
        <w:jc w:val="both"/>
        <w:rPr>
          <w:sz w:val="28"/>
          <w:szCs w:val="28"/>
        </w:rPr>
      </w:pPr>
      <w:r w:rsidRPr="003B2579">
        <w:rPr>
          <w:sz w:val="28"/>
          <w:szCs w:val="28"/>
        </w:rPr>
        <w:t>администрации</w:t>
      </w:r>
      <w:r w:rsidR="000C48D7" w:rsidRPr="003B2579">
        <w:rPr>
          <w:sz w:val="28"/>
          <w:szCs w:val="28"/>
        </w:rPr>
        <w:t xml:space="preserve">, </w:t>
      </w:r>
      <w:r w:rsidR="0031386A" w:rsidRPr="003B2579">
        <w:rPr>
          <w:sz w:val="28"/>
          <w:szCs w:val="28"/>
        </w:rPr>
        <w:t>в целях качественного обслуживания населения Атаманского сельского поселения Павловского района</w:t>
      </w:r>
      <w:r w:rsidR="000C48D7" w:rsidRPr="003B2579">
        <w:rPr>
          <w:sz w:val="28"/>
          <w:szCs w:val="28"/>
        </w:rPr>
        <w:t>.</w:t>
      </w:r>
    </w:p>
    <w:p w:rsidR="00F830CD" w:rsidRDefault="00F830CD" w:rsidP="00236E55">
      <w:pPr>
        <w:jc w:val="both"/>
        <w:rPr>
          <w:sz w:val="28"/>
          <w:szCs w:val="28"/>
        </w:rPr>
      </w:pPr>
    </w:p>
    <w:p w:rsidR="00F830CD" w:rsidRDefault="00F830CD" w:rsidP="00811FF5">
      <w:pPr>
        <w:tabs>
          <w:tab w:val="left" w:pos="709"/>
        </w:tabs>
        <w:jc w:val="both"/>
        <w:rPr>
          <w:sz w:val="28"/>
          <w:szCs w:val="28"/>
        </w:rPr>
      </w:pP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0913CA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</w:t>
      </w:r>
    </w:p>
    <w:p w:rsidR="00F830CD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С.М.Анциферова</w:t>
      </w:r>
    </w:p>
    <w:p w:rsidR="00082756" w:rsidRDefault="00082756"/>
    <w:sectPr w:rsidR="00082756" w:rsidSect="005712EC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F8F"/>
    <w:rsid w:val="00010354"/>
    <w:rsid w:val="00013626"/>
    <w:rsid w:val="0002490F"/>
    <w:rsid w:val="000260B2"/>
    <w:rsid w:val="00044CE4"/>
    <w:rsid w:val="000548BE"/>
    <w:rsid w:val="00062F4D"/>
    <w:rsid w:val="00072F52"/>
    <w:rsid w:val="00082756"/>
    <w:rsid w:val="000913CA"/>
    <w:rsid w:val="00093297"/>
    <w:rsid w:val="0009333F"/>
    <w:rsid w:val="0009770A"/>
    <w:rsid w:val="000A0510"/>
    <w:rsid w:val="000A42A1"/>
    <w:rsid w:val="000C48D7"/>
    <w:rsid w:val="000D1A09"/>
    <w:rsid w:val="000D23DD"/>
    <w:rsid w:val="000E10F8"/>
    <w:rsid w:val="000E37A5"/>
    <w:rsid w:val="000F180D"/>
    <w:rsid w:val="000F7F46"/>
    <w:rsid w:val="001154EB"/>
    <w:rsid w:val="00116B71"/>
    <w:rsid w:val="00124E9C"/>
    <w:rsid w:val="00126241"/>
    <w:rsid w:val="00126ED0"/>
    <w:rsid w:val="00131669"/>
    <w:rsid w:val="00134FE5"/>
    <w:rsid w:val="001366B7"/>
    <w:rsid w:val="00137434"/>
    <w:rsid w:val="0014160D"/>
    <w:rsid w:val="00143803"/>
    <w:rsid w:val="001438E8"/>
    <w:rsid w:val="001441E4"/>
    <w:rsid w:val="00152C26"/>
    <w:rsid w:val="001621FE"/>
    <w:rsid w:val="00162930"/>
    <w:rsid w:val="00163302"/>
    <w:rsid w:val="001943DD"/>
    <w:rsid w:val="0019679B"/>
    <w:rsid w:val="001A49B4"/>
    <w:rsid w:val="001B321A"/>
    <w:rsid w:val="001B40C6"/>
    <w:rsid w:val="001C274F"/>
    <w:rsid w:val="001C3DBC"/>
    <w:rsid w:val="001E03FE"/>
    <w:rsid w:val="001E2440"/>
    <w:rsid w:val="001E2AC8"/>
    <w:rsid w:val="001E53F7"/>
    <w:rsid w:val="001E669D"/>
    <w:rsid w:val="001E6FB7"/>
    <w:rsid w:val="001F15BD"/>
    <w:rsid w:val="001F2902"/>
    <w:rsid w:val="001F5843"/>
    <w:rsid w:val="001F78DB"/>
    <w:rsid w:val="00210AF0"/>
    <w:rsid w:val="002138E1"/>
    <w:rsid w:val="00215E35"/>
    <w:rsid w:val="00225FD8"/>
    <w:rsid w:val="002317BA"/>
    <w:rsid w:val="00236E55"/>
    <w:rsid w:val="00241B8F"/>
    <w:rsid w:val="0024201B"/>
    <w:rsid w:val="0024700E"/>
    <w:rsid w:val="002546F7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0AFF"/>
    <w:rsid w:val="002F5315"/>
    <w:rsid w:val="002F7925"/>
    <w:rsid w:val="00300783"/>
    <w:rsid w:val="0030211F"/>
    <w:rsid w:val="00304473"/>
    <w:rsid w:val="0031386A"/>
    <w:rsid w:val="00314064"/>
    <w:rsid w:val="00314C76"/>
    <w:rsid w:val="00320391"/>
    <w:rsid w:val="003234AD"/>
    <w:rsid w:val="00340B23"/>
    <w:rsid w:val="0034226E"/>
    <w:rsid w:val="003426CA"/>
    <w:rsid w:val="00345424"/>
    <w:rsid w:val="00350481"/>
    <w:rsid w:val="00350A1D"/>
    <w:rsid w:val="00357628"/>
    <w:rsid w:val="003600CE"/>
    <w:rsid w:val="003610BA"/>
    <w:rsid w:val="00364112"/>
    <w:rsid w:val="003648E5"/>
    <w:rsid w:val="0037181D"/>
    <w:rsid w:val="003777D1"/>
    <w:rsid w:val="00381480"/>
    <w:rsid w:val="003832D3"/>
    <w:rsid w:val="00384744"/>
    <w:rsid w:val="003914EA"/>
    <w:rsid w:val="003A1303"/>
    <w:rsid w:val="003B2579"/>
    <w:rsid w:val="003B2BCD"/>
    <w:rsid w:val="003D1221"/>
    <w:rsid w:val="003F3662"/>
    <w:rsid w:val="003F6D92"/>
    <w:rsid w:val="00402734"/>
    <w:rsid w:val="004104BE"/>
    <w:rsid w:val="004108A2"/>
    <w:rsid w:val="00410D4D"/>
    <w:rsid w:val="00426ED3"/>
    <w:rsid w:val="00435358"/>
    <w:rsid w:val="004367E7"/>
    <w:rsid w:val="00437AD9"/>
    <w:rsid w:val="00444B7B"/>
    <w:rsid w:val="00444FB3"/>
    <w:rsid w:val="004515C3"/>
    <w:rsid w:val="0045475D"/>
    <w:rsid w:val="004577E5"/>
    <w:rsid w:val="00461634"/>
    <w:rsid w:val="004626BB"/>
    <w:rsid w:val="00476526"/>
    <w:rsid w:val="004855E2"/>
    <w:rsid w:val="004872A5"/>
    <w:rsid w:val="00491709"/>
    <w:rsid w:val="004922DF"/>
    <w:rsid w:val="00493021"/>
    <w:rsid w:val="004942DD"/>
    <w:rsid w:val="004942E7"/>
    <w:rsid w:val="004B1651"/>
    <w:rsid w:val="004C7A03"/>
    <w:rsid w:val="004D36BF"/>
    <w:rsid w:val="004D416C"/>
    <w:rsid w:val="004F31E4"/>
    <w:rsid w:val="00502110"/>
    <w:rsid w:val="00514BA0"/>
    <w:rsid w:val="005160CB"/>
    <w:rsid w:val="00520292"/>
    <w:rsid w:val="00523C00"/>
    <w:rsid w:val="005262C8"/>
    <w:rsid w:val="00530FBD"/>
    <w:rsid w:val="00536069"/>
    <w:rsid w:val="00544C24"/>
    <w:rsid w:val="00547C8C"/>
    <w:rsid w:val="00562E47"/>
    <w:rsid w:val="005712EC"/>
    <w:rsid w:val="00573CB0"/>
    <w:rsid w:val="00575247"/>
    <w:rsid w:val="005765FC"/>
    <w:rsid w:val="005A7460"/>
    <w:rsid w:val="005A7991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5284C"/>
    <w:rsid w:val="006702E5"/>
    <w:rsid w:val="006A35BB"/>
    <w:rsid w:val="006A72A5"/>
    <w:rsid w:val="006B519C"/>
    <w:rsid w:val="006B6439"/>
    <w:rsid w:val="006B658D"/>
    <w:rsid w:val="006C5EFD"/>
    <w:rsid w:val="006C7022"/>
    <w:rsid w:val="006D2270"/>
    <w:rsid w:val="006D76E7"/>
    <w:rsid w:val="006F22B2"/>
    <w:rsid w:val="006F73FE"/>
    <w:rsid w:val="00700799"/>
    <w:rsid w:val="0070509D"/>
    <w:rsid w:val="00711A74"/>
    <w:rsid w:val="00715121"/>
    <w:rsid w:val="00720B44"/>
    <w:rsid w:val="00727F35"/>
    <w:rsid w:val="007304A4"/>
    <w:rsid w:val="0073106B"/>
    <w:rsid w:val="00731AD4"/>
    <w:rsid w:val="0073524F"/>
    <w:rsid w:val="00737178"/>
    <w:rsid w:val="00747A95"/>
    <w:rsid w:val="007515BB"/>
    <w:rsid w:val="00753F64"/>
    <w:rsid w:val="0076686A"/>
    <w:rsid w:val="00777591"/>
    <w:rsid w:val="00777F18"/>
    <w:rsid w:val="00780732"/>
    <w:rsid w:val="00784D9F"/>
    <w:rsid w:val="00790661"/>
    <w:rsid w:val="00797997"/>
    <w:rsid w:val="007A3067"/>
    <w:rsid w:val="007B1D7E"/>
    <w:rsid w:val="007B1EC9"/>
    <w:rsid w:val="007B692C"/>
    <w:rsid w:val="007C2790"/>
    <w:rsid w:val="007C5E35"/>
    <w:rsid w:val="007C626F"/>
    <w:rsid w:val="007D5495"/>
    <w:rsid w:val="007D56A1"/>
    <w:rsid w:val="007E0CC1"/>
    <w:rsid w:val="007E2F93"/>
    <w:rsid w:val="007F13B0"/>
    <w:rsid w:val="007F451F"/>
    <w:rsid w:val="007F7526"/>
    <w:rsid w:val="007F7ED5"/>
    <w:rsid w:val="00801F01"/>
    <w:rsid w:val="00803A8C"/>
    <w:rsid w:val="00811FF5"/>
    <w:rsid w:val="00812AAC"/>
    <w:rsid w:val="0084239C"/>
    <w:rsid w:val="00844B9B"/>
    <w:rsid w:val="00856449"/>
    <w:rsid w:val="008617D2"/>
    <w:rsid w:val="00862E6F"/>
    <w:rsid w:val="00863656"/>
    <w:rsid w:val="008653EC"/>
    <w:rsid w:val="00866EAC"/>
    <w:rsid w:val="00867CC7"/>
    <w:rsid w:val="008748F3"/>
    <w:rsid w:val="00875237"/>
    <w:rsid w:val="00877BF7"/>
    <w:rsid w:val="008819C4"/>
    <w:rsid w:val="00894E0E"/>
    <w:rsid w:val="00895E53"/>
    <w:rsid w:val="008A1CA5"/>
    <w:rsid w:val="008A77AB"/>
    <w:rsid w:val="008B722B"/>
    <w:rsid w:val="008D0797"/>
    <w:rsid w:val="008E044E"/>
    <w:rsid w:val="008E06C5"/>
    <w:rsid w:val="008E7C78"/>
    <w:rsid w:val="00900B61"/>
    <w:rsid w:val="009110C9"/>
    <w:rsid w:val="009276DC"/>
    <w:rsid w:val="0093322A"/>
    <w:rsid w:val="0095303F"/>
    <w:rsid w:val="00954788"/>
    <w:rsid w:val="00963323"/>
    <w:rsid w:val="00966E09"/>
    <w:rsid w:val="009734A7"/>
    <w:rsid w:val="009738A7"/>
    <w:rsid w:val="00976623"/>
    <w:rsid w:val="00977CE5"/>
    <w:rsid w:val="009809C5"/>
    <w:rsid w:val="00980D44"/>
    <w:rsid w:val="00995338"/>
    <w:rsid w:val="00997385"/>
    <w:rsid w:val="00997C00"/>
    <w:rsid w:val="009A3118"/>
    <w:rsid w:val="009A56CC"/>
    <w:rsid w:val="009B00CA"/>
    <w:rsid w:val="009B60CA"/>
    <w:rsid w:val="009C0AD3"/>
    <w:rsid w:val="009C4F8F"/>
    <w:rsid w:val="009D1CD0"/>
    <w:rsid w:val="009F56C8"/>
    <w:rsid w:val="00A02E04"/>
    <w:rsid w:val="00A11D41"/>
    <w:rsid w:val="00A12A91"/>
    <w:rsid w:val="00A200D9"/>
    <w:rsid w:val="00A211BC"/>
    <w:rsid w:val="00A26175"/>
    <w:rsid w:val="00A31055"/>
    <w:rsid w:val="00A5141D"/>
    <w:rsid w:val="00A53F87"/>
    <w:rsid w:val="00A6458F"/>
    <w:rsid w:val="00A7623A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F1635"/>
    <w:rsid w:val="00B07E8B"/>
    <w:rsid w:val="00B10D4A"/>
    <w:rsid w:val="00B12D10"/>
    <w:rsid w:val="00B2018E"/>
    <w:rsid w:val="00B256E6"/>
    <w:rsid w:val="00B34EA1"/>
    <w:rsid w:val="00B410BF"/>
    <w:rsid w:val="00B43374"/>
    <w:rsid w:val="00B45793"/>
    <w:rsid w:val="00B4679F"/>
    <w:rsid w:val="00B47F98"/>
    <w:rsid w:val="00B5155F"/>
    <w:rsid w:val="00B563D8"/>
    <w:rsid w:val="00B65CCF"/>
    <w:rsid w:val="00B65F84"/>
    <w:rsid w:val="00B6750C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BEC"/>
    <w:rsid w:val="00BE0F7B"/>
    <w:rsid w:val="00BE4132"/>
    <w:rsid w:val="00BE622C"/>
    <w:rsid w:val="00BF3DDB"/>
    <w:rsid w:val="00BF6471"/>
    <w:rsid w:val="00BF6FDB"/>
    <w:rsid w:val="00C01DC1"/>
    <w:rsid w:val="00C06CA2"/>
    <w:rsid w:val="00C1610F"/>
    <w:rsid w:val="00C16BBA"/>
    <w:rsid w:val="00C16C86"/>
    <w:rsid w:val="00C25EEF"/>
    <w:rsid w:val="00C26FDC"/>
    <w:rsid w:val="00C30873"/>
    <w:rsid w:val="00C51C92"/>
    <w:rsid w:val="00C541C3"/>
    <w:rsid w:val="00C57185"/>
    <w:rsid w:val="00C659CE"/>
    <w:rsid w:val="00C84E4A"/>
    <w:rsid w:val="00C9421B"/>
    <w:rsid w:val="00C97B4A"/>
    <w:rsid w:val="00CA2AB1"/>
    <w:rsid w:val="00CB57F9"/>
    <w:rsid w:val="00CC520C"/>
    <w:rsid w:val="00CD206E"/>
    <w:rsid w:val="00CE1E28"/>
    <w:rsid w:val="00CE5807"/>
    <w:rsid w:val="00CF0C3B"/>
    <w:rsid w:val="00D03C71"/>
    <w:rsid w:val="00D22A44"/>
    <w:rsid w:val="00D447E1"/>
    <w:rsid w:val="00D46760"/>
    <w:rsid w:val="00D510A8"/>
    <w:rsid w:val="00D5173D"/>
    <w:rsid w:val="00D54774"/>
    <w:rsid w:val="00D56037"/>
    <w:rsid w:val="00D65218"/>
    <w:rsid w:val="00D67D2C"/>
    <w:rsid w:val="00D769C7"/>
    <w:rsid w:val="00DA00C4"/>
    <w:rsid w:val="00DA2EC7"/>
    <w:rsid w:val="00DA3AD4"/>
    <w:rsid w:val="00DA459B"/>
    <w:rsid w:val="00DB21B4"/>
    <w:rsid w:val="00DB524D"/>
    <w:rsid w:val="00DB6D87"/>
    <w:rsid w:val="00DC10F1"/>
    <w:rsid w:val="00DC73FF"/>
    <w:rsid w:val="00DD66EE"/>
    <w:rsid w:val="00DD7F58"/>
    <w:rsid w:val="00DE5997"/>
    <w:rsid w:val="00DF5E37"/>
    <w:rsid w:val="00DF795E"/>
    <w:rsid w:val="00E02188"/>
    <w:rsid w:val="00E05E06"/>
    <w:rsid w:val="00E06DFC"/>
    <w:rsid w:val="00E1583B"/>
    <w:rsid w:val="00E16FD6"/>
    <w:rsid w:val="00E17C2D"/>
    <w:rsid w:val="00E34809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A172D"/>
    <w:rsid w:val="00EB023D"/>
    <w:rsid w:val="00EC0D0D"/>
    <w:rsid w:val="00ED28F2"/>
    <w:rsid w:val="00EE1422"/>
    <w:rsid w:val="00EE32F9"/>
    <w:rsid w:val="00EE4509"/>
    <w:rsid w:val="00EE5696"/>
    <w:rsid w:val="00EE6D39"/>
    <w:rsid w:val="00EE7232"/>
    <w:rsid w:val="00EF1D43"/>
    <w:rsid w:val="00EF6248"/>
    <w:rsid w:val="00EF6674"/>
    <w:rsid w:val="00EF78AE"/>
    <w:rsid w:val="00F02825"/>
    <w:rsid w:val="00F0491C"/>
    <w:rsid w:val="00F11B1D"/>
    <w:rsid w:val="00F15518"/>
    <w:rsid w:val="00F209FC"/>
    <w:rsid w:val="00F30880"/>
    <w:rsid w:val="00F359FA"/>
    <w:rsid w:val="00F42088"/>
    <w:rsid w:val="00F467FA"/>
    <w:rsid w:val="00F54051"/>
    <w:rsid w:val="00F543A2"/>
    <w:rsid w:val="00F57865"/>
    <w:rsid w:val="00F60AFC"/>
    <w:rsid w:val="00F60E76"/>
    <w:rsid w:val="00F61494"/>
    <w:rsid w:val="00F75185"/>
    <w:rsid w:val="00F75DD6"/>
    <w:rsid w:val="00F771BD"/>
    <w:rsid w:val="00F82A40"/>
    <w:rsid w:val="00F830CD"/>
    <w:rsid w:val="00F85063"/>
    <w:rsid w:val="00F94263"/>
    <w:rsid w:val="00FA1928"/>
    <w:rsid w:val="00FA41E0"/>
    <w:rsid w:val="00FA7812"/>
    <w:rsid w:val="00FB1136"/>
    <w:rsid w:val="00FB7A3C"/>
    <w:rsid w:val="00FC1403"/>
    <w:rsid w:val="00FC4F47"/>
    <w:rsid w:val="00FD0CAB"/>
    <w:rsid w:val="00FD112D"/>
    <w:rsid w:val="00FE0745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1EEDA-79F7-4762-9186-986288F7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D54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131</cp:revision>
  <dcterms:created xsi:type="dcterms:W3CDTF">2016-04-28T13:02:00Z</dcterms:created>
  <dcterms:modified xsi:type="dcterms:W3CDTF">2019-09-05T04:52:00Z</dcterms:modified>
</cp:coreProperties>
</file>