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40"/>
        <w:tblW w:w="10128" w:type="dxa"/>
        <w:tblLook w:val="04A0" w:firstRow="1" w:lastRow="0" w:firstColumn="1" w:lastColumn="0" w:noHBand="0" w:noVBand="1"/>
      </w:tblPr>
      <w:tblGrid>
        <w:gridCol w:w="9846"/>
        <w:gridCol w:w="282"/>
      </w:tblGrid>
      <w:tr w:rsidR="0093198C" w:rsidTr="00667932">
        <w:trPr>
          <w:trHeight w:val="1428"/>
        </w:trPr>
        <w:tc>
          <w:tcPr>
            <w:tcW w:w="9846" w:type="dxa"/>
          </w:tcPr>
          <w:p w:rsidR="00DE4EBF" w:rsidRDefault="00DE4EBF" w:rsidP="00DE4EBF">
            <w:pPr>
              <w:spacing w:after="0" w:line="240" w:lineRule="auto"/>
              <w:ind w:left="552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DE4EBF" w:rsidRDefault="00DE4EBF" w:rsidP="00DE4EBF">
            <w:pPr>
              <w:spacing w:after="0" w:line="240" w:lineRule="auto"/>
              <w:ind w:left="552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E4EBF" w:rsidRDefault="00DE4EBF" w:rsidP="00DE4EBF">
            <w:pPr>
              <w:spacing w:after="0" w:line="240" w:lineRule="auto"/>
              <w:ind w:left="55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УТВЕРЖДЁН </w:t>
            </w:r>
          </w:p>
          <w:p w:rsidR="00DE4EBF" w:rsidRDefault="00247BF5" w:rsidP="00DE4EBF">
            <w:pPr>
              <w:spacing w:after="0" w:line="240" w:lineRule="auto"/>
              <w:ind w:left="552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</w:t>
            </w:r>
            <w:r w:rsidR="00DE4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</w:p>
          <w:p w:rsidR="00DE4EBF" w:rsidRDefault="00247BF5" w:rsidP="00DE4EBF">
            <w:pPr>
              <w:spacing w:after="0" w:line="240" w:lineRule="auto"/>
              <w:ind w:left="5529"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Атаманского </w:t>
            </w:r>
            <w:r w:rsidR="00DE4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DE4EBF" w:rsidRDefault="00DE4EBF" w:rsidP="00DE4EBF">
            <w:pPr>
              <w:spacing w:after="0" w:line="240" w:lineRule="auto"/>
              <w:ind w:left="552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Павловского района</w:t>
            </w:r>
          </w:p>
          <w:p w:rsidR="00DE4EBF" w:rsidRDefault="00DE4EBF" w:rsidP="00DE4EBF">
            <w:pPr>
              <w:spacing w:after="0" w:line="240" w:lineRule="auto"/>
              <w:ind w:left="552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75B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27.12.2019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="00275B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161</w:t>
            </w:r>
          </w:p>
          <w:p w:rsidR="0093198C" w:rsidRDefault="0093198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3198C" w:rsidRDefault="0093198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2" w:type="dxa"/>
          </w:tcPr>
          <w:p w:rsidR="0093198C" w:rsidRDefault="0093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3198C" w:rsidRDefault="00931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93198C" w:rsidTr="00667932">
        <w:trPr>
          <w:trHeight w:val="188"/>
        </w:trPr>
        <w:tc>
          <w:tcPr>
            <w:tcW w:w="9846" w:type="dxa"/>
          </w:tcPr>
          <w:p w:rsidR="0093198C" w:rsidRDefault="0093198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2" w:type="dxa"/>
          </w:tcPr>
          <w:p w:rsidR="0093198C" w:rsidRDefault="0093198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8504C" w:rsidRPr="0028504C" w:rsidRDefault="0028504C" w:rsidP="0028504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04C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</w:p>
    <w:p w:rsidR="0093198C" w:rsidRDefault="0028504C" w:rsidP="002850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ведомственной целевой программы</w:t>
      </w:r>
    </w:p>
    <w:p w:rsidR="0093198C" w:rsidRDefault="0093198C" w:rsidP="0028504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«Информационное освещение деятельности органа мес</w:t>
      </w:r>
      <w:r w:rsidR="0028504C">
        <w:rPr>
          <w:rFonts w:ascii="Times New Roman" w:eastAsia="Times New Roman" w:hAnsi="Times New Roman"/>
          <w:sz w:val="28"/>
          <w:szCs w:val="28"/>
          <w:lang w:eastAsia="ru-RU"/>
        </w:rPr>
        <w:t>тного самоуп</w:t>
      </w:r>
      <w:r w:rsidR="00190894">
        <w:rPr>
          <w:rFonts w:ascii="Times New Roman" w:eastAsia="Times New Roman" w:hAnsi="Times New Roman"/>
          <w:sz w:val="28"/>
          <w:szCs w:val="28"/>
          <w:lang w:eastAsia="ru-RU"/>
        </w:rPr>
        <w:t xml:space="preserve">равления Атаманского сельского </w:t>
      </w:r>
      <w:r w:rsidR="0028504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Павловского района</w:t>
      </w:r>
      <w:r w:rsidR="000C15AE">
        <w:rPr>
          <w:rFonts w:ascii="Times New Roman" w:eastAsia="Times New Roman" w:hAnsi="Times New Roman"/>
          <w:sz w:val="28"/>
          <w:szCs w:val="28"/>
          <w:lang w:eastAsia="ru-RU"/>
        </w:rPr>
        <w:t xml:space="preserve"> в 2020</w:t>
      </w:r>
      <w:r w:rsidR="0028504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3198C" w:rsidRDefault="0093198C" w:rsidP="009319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98C" w:rsidRDefault="0093198C" w:rsidP="009319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Spec="center" w:tblpY="14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796"/>
      </w:tblGrid>
      <w:tr w:rsidR="0093198C" w:rsidTr="00A547EA">
        <w:trPr>
          <w:trHeight w:val="8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462E10" w:rsidP="00A54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  <w:r w:rsidR="009319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462E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«Информационное освещение деятельности органа мес</w:t>
            </w:r>
            <w:r w:rsidR="006679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тного </w:t>
            </w:r>
            <w:r w:rsidR="001F1A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самоуправления </w:t>
            </w:r>
            <w:r w:rsidR="00F819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Атаманского сельского </w:t>
            </w:r>
            <w:r w:rsidR="006679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Павловского района</w:t>
            </w:r>
            <w:r w:rsidR="00A61F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20</w:t>
            </w:r>
            <w:r w:rsidR="00462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3162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1F1A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– Программа)</w:t>
            </w:r>
          </w:p>
        </w:tc>
      </w:tr>
      <w:tr w:rsidR="0093198C" w:rsidTr="00A547EA">
        <w:trPr>
          <w:trHeight w:val="8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 разработки</w:t>
            </w:r>
          </w:p>
          <w:p w:rsidR="0093198C" w:rsidRDefault="0093198C" w:rsidP="00A547EA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A54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Федеральный </w:t>
            </w:r>
            <w:hyperlink r:id="rId8" w:history="1">
              <w:r>
                <w:rPr>
                  <w:rStyle w:val="a4"/>
                  <w:rFonts w:ascii="Times New Roman" w:eastAsia="Times New Roman" w:hAnsi="Times New Roman"/>
                  <w:color w:val="000000"/>
                  <w:sz w:val="28"/>
                  <w:szCs w:val="28"/>
                  <w:u w:val="none"/>
                  <w:lang w:eastAsia="ru-RU"/>
                </w:rPr>
                <w:t>закон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от 06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октября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2003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№</w:t>
            </w:r>
            <w:r w:rsidR="00FA43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131-ФЗ 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 общих принципах организации местного самоуп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равления в Российской Федерации»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1F1A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Федера</w:t>
            </w:r>
            <w:r w:rsidR="001F1AA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льный закон от 9 февраля 2009 года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F1AA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№ 8-ФЗ «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 обеспечении доступа к информации о деятельности государственных органов и органов местного сам</w:t>
            </w:r>
            <w:r w:rsidR="001F1AA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оуправления»</w:t>
            </w:r>
          </w:p>
        </w:tc>
      </w:tr>
      <w:tr w:rsidR="0093198C" w:rsidTr="00A547EA">
        <w:trPr>
          <w:trHeight w:val="8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Заказчик – Координатор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FA43FC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Администрация </w:t>
            </w:r>
            <w:r w:rsidR="0093198C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93198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</w:t>
            </w:r>
          </w:p>
        </w:tc>
      </w:tr>
      <w:tr w:rsidR="0093198C" w:rsidTr="00A547EA">
        <w:trPr>
          <w:trHeight w:val="8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Исполнители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8C" w:rsidRDefault="0093198C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 </w:t>
            </w:r>
          </w:p>
        </w:tc>
      </w:tr>
      <w:tr w:rsidR="000F040F" w:rsidTr="00A547EA">
        <w:trPr>
          <w:trHeight w:val="38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0F" w:rsidRDefault="000F040F" w:rsidP="00A547EA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Цель Программы </w:t>
            </w:r>
          </w:p>
          <w:p w:rsidR="000F040F" w:rsidRDefault="000F040F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D5972" w:rsidRDefault="000D5972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0F" w:rsidRDefault="006D7DE7" w:rsidP="00A54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С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овершенствование си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стемы муниципального управления.</w:t>
            </w:r>
          </w:p>
          <w:p w:rsidR="000F040F" w:rsidRDefault="006D7DE7" w:rsidP="00A547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2. О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беспечение конституционного права жителей </w:t>
            </w:r>
            <w:r w:rsidR="000F040F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 на получение объективной информации о деятельности органов местного самоуправления </w:t>
            </w:r>
            <w:r w:rsidR="000F040F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  <w:p w:rsidR="000F040F" w:rsidRPr="006D7DE7" w:rsidRDefault="006D7DE7" w:rsidP="00A54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О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беспечение своевременного и достоверного информирования населения </w:t>
            </w:r>
            <w:r w:rsidR="000F040F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 Павловского района по вопросам деятельности органов местного самоуправления через официальное средство массовой информации – газету «Единство», официальный сайт 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atamanskoesp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0F040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ru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11"/>
        <w:gridCol w:w="7644"/>
      </w:tblGrid>
      <w:tr w:rsidR="006D6D22" w:rsidTr="006D6D22">
        <w:tc>
          <w:tcPr>
            <w:tcW w:w="9855" w:type="dxa"/>
            <w:gridSpan w:val="2"/>
            <w:tcBorders>
              <w:top w:val="nil"/>
              <w:left w:val="nil"/>
              <w:right w:val="nil"/>
            </w:tcBorders>
          </w:tcPr>
          <w:p w:rsidR="006D6D22" w:rsidRDefault="006D6D22" w:rsidP="006D6D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6D6D22" w:rsidTr="000D5972">
        <w:tc>
          <w:tcPr>
            <w:tcW w:w="2211" w:type="dxa"/>
          </w:tcPr>
          <w:p w:rsidR="006D6D22" w:rsidRDefault="006D6D22" w:rsidP="006D6D22">
            <w:pPr>
              <w:spacing w:before="24" w:after="24"/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Задачи Программы </w:t>
            </w:r>
          </w:p>
          <w:p w:rsidR="006D6D22" w:rsidRDefault="006D6D22" w:rsidP="006D6D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4" w:type="dxa"/>
          </w:tcPr>
          <w:p w:rsidR="006D6D22" w:rsidRDefault="00577F64" w:rsidP="006D6D22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 И</w:t>
            </w:r>
            <w:r w:rsidR="006D6D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нформирование населения о деятельности органов местного самоуправления </w:t>
            </w:r>
            <w:r w:rsidR="006D6D22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6D6D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r w:rsidR="006D6D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6D6D22" w:rsidRDefault="00577F64" w:rsidP="006D6D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О</w:t>
            </w:r>
            <w:r w:rsidR="006D6D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рганизация развития информационных ресурсов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D5972" w:rsidTr="000D5972">
        <w:tc>
          <w:tcPr>
            <w:tcW w:w="2211" w:type="dxa"/>
          </w:tcPr>
          <w:p w:rsidR="000D5972" w:rsidRDefault="000D5972" w:rsidP="0093198C">
            <w:pPr>
              <w:suppressAutoHyphens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Сроки реализации Программы</w:t>
            </w:r>
          </w:p>
        </w:tc>
        <w:tc>
          <w:tcPr>
            <w:tcW w:w="7644" w:type="dxa"/>
          </w:tcPr>
          <w:p w:rsidR="000D5972" w:rsidRDefault="000C15AE" w:rsidP="0093198C">
            <w:pPr>
              <w:suppressAutoHyphens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2020</w:t>
            </w:r>
            <w:r w:rsidR="000D597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</w:t>
            </w:r>
          </w:p>
        </w:tc>
      </w:tr>
      <w:tr w:rsidR="000D5972" w:rsidTr="000D5972">
        <w:tc>
          <w:tcPr>
            <w:tcW w:w="2211" w:type="dxa"/>
          </w:tcPr>
          <w:p w:rsidR="000D5972" w:rsidRDefault="000D5972" w:rsidP="000D5972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Объем и источники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  <w:t xml:space="preserve">финансирования </w:t>
            </w:r>
          </w:p>
          <w:p w:rsidR="000D5972" w:rsidRDefault="000D5972" w:rsidP="000D5972">
            <w:pPr>
              <w:suppressAutoHyphens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644" w:type="dxa"/>
          </w:tcPr>
          <w:p w:rsidR="000D5972" w:rsidRDefault="000D5972" w:rsidP="000C15AE">
            <w:pPr>
              <w:suppressAutoHyphens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Общий объем финансирования Программы из средств бюджета поселения </w:t>
            </w:r>
            <w:r w:rsidR="000C15A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0C15A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5 000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,00 рублей</w:t>
            </w:r>
          </w:p>
        </w:tc>
      </w:tr>
      <w:tr w:rsidR="000D5972" w:rsidTr="000D5972">
        <w:tc>
          <w:tcPr>
            <w:tcW w:w="2211" w:type="dxa"/>
          </w:tcPr>
          <w:p w:rsidR="000D5972" w:rsidRDefault="000D5972" w:rsidP="000D5972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Ожидаемые конечные результаты реализации </w:t>
            </w:r>
          </w:p>
          <w:p w:rsidR="000D5972" w:rsidRDefault="000D5972" w:rsidP="000D5972">
            <w:pPr>
              <w:suppressAutoHyphens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44" w:type="dxa"/>
          </w:tcPr>
          <w:p w:rsidR="006D7DE7" w:rsidRDefault="000C15E6" w:rsidP="000C15E6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 С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воевременное и достоверное информирование населения </w:t>
            </w:r>
            <w:r w:rsidR="006D7DE7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 о деятельности органа местного самоуправления </w:t>
            </w:r>
            <w:r w:rsidR="006D7DE7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района.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0D5972" w:rsidRDefault="000C15E6" w:rsidP="000C15E6">
            <w:pPr>
              <w:suppressAutoHyphens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2. П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овышение информационности и открытости деятельности органа местного самоуправления </w:t>
            </w:r>
            <w:r w:rsidR="006D7DE7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Атаманского</w:t>
            </w:r>
            <w:r w:rsidR="006D7DE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сельского поселения Павловского района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93198C" w:rsidRDefault="0093198C" w:rsidP="0093198C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93198C" w:rsidRDefault="0093198C" w:rsidP="00C06473">
      <w:pPr>
        <w:spacing w:before="24" w:after="24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Цель и задачи Программы</w:t>
      </w:r>
    </w:p>
    <w:p w:rsidR="00C06473" w:rsidRPr="00C06473" w:rsidRDefault="00C06473" w:rsidP="00C06473">
      <w:pPr>
        <w:spacing w:before="24" w:after="24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93198C" w:rsidRDefault="00667932" w:rsidP="0066793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Основная цель Программы – обеспечение своевременного и достовер</w:t>
      </w:r>
      <w:r w:rsidR="008E5A59">
        <w:rPr>
          <w:rFonts w:ascii="Times New Roman" w:eastAsia="Times New Roman" w:hAnsi="Times New Roman"/>
          <w:sz w:val="28"/>
          <w:szCs w:val="28"/>
          <w:lang w:eastAsia="ar-SA"/>
        </w:rPr>
        <w:t xml:space="preserve">ного информационного освещения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деятельности органа местного самоуп</w:t>
      </w:r>
      <w:r w:rsidR="000C15AE">
        <w:rPr>
          <w:rFonts w:ascii="Times New Roman" w:eastAsia="Times New Roman" w:hAnsi="Times New Roman"/>
          <w:sz w:val="28"/>
          <w:szCs w:val="28"/>
          <w:lang w:eastAsia="ar-SA"/>
        </w:rPr>
        <w:t xml:space="preserve">равления Атаманского сельского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Павловского района через средства массовой </w:t>
      </w:r>
      <w:r w:rsidR="00AD35B6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информации: газету «Единство»,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официальный сайт поселения </w:t>
      </w:r>
      <w:hyperlink r:id="rId9" w:history="1">
        <w:r w:rsidR="00F276E0" w:rsidRPr="00F276E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www.</w:t>
        </w:r>
        <w:r w:rsidR="00F276E0" w:rsidRPr="00F276E0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atamanskoesp</w:t>
        </w:r>
        <w:r w:rsidR="00F276E0" w:rsidRPr="00F276E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.ru</w:t>
        </w:r>
      </w:hyperlink>
      <w:r w:rsidR="00F276E0" w:rsidRPr="00F276E0">
        <w:rPr>
          <w:rFonts w:ascii="Times New Roman" w:hAnsi="Times New Roman"/>
          <w:sz w:val="28"/>
          <w:szCs w:val="28"/>
        </w:rPr>
        <w:t>.</w:t>
      </w:r>
      <w:r w:rsidR="00AD35B6">
        <w:rPr>
          <w:rFonts w:ascii="Times New Roman" w:hAnsi="Times New Roman"/>
          <w:sz w:val="28"/>
          <w:szCs w:val="28"/>
        </w:rPr>
        <w:t>, баннеры, стенды.</w:t>
      </w:r>
    </w:p>
    <w:p w:rsidR="0093198C" w:rsidRDefault="0093198C" w:rsidP="008E5A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Фед</w:t>
      </w:r>
      <w:r w:rsidR="008E5A59">
        <w:rPr>
          <w:rFonts w:ascii="Times New Roman" w:eastAsia="Times New Roman" w:hAnsi="Times New Roman"/>
          <w:sz w:val="28"/>
          <w:szCs w:val="28"/>
          <w:lang w:eastAsia="ar-SA"/>
        </w:rPr>
        <w:t xml:space="preserve">еральным законом от 06 октября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2003</w:t>
      </w:r>
      <w:r w:rsidR="008E5A59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131-ФЗ «Об общих принципах организации местного самоуправления в Российской Федерации» предусмотрено, что органы местного самоуправления обязаны обеспечить опубликование официальной 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муниципального образования инфор</w:t>
      </w:r>
      <w:r w:rsidR="008E5A59">
        <w:rPr>
          <w:rFonts w:ascii="Times New Roman" w:eastAsia="Times New Roman" w:hAnsi="Times New Roman"/>
          <w:sz w:val="28"/>
          <w:szCs w:val="28"/>
          <w:lang w:eastAsia="ar-SA"/>
        </w:rPr>
        <w:t xml:space="preserve">мации о социально-экономическом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 культурном развитии муниципального образования, о развитии его общественной инфраструктуры и иной официальной информации. </w:t>
      </w:r>
    </w:p>
    <w:p w:rsidR="0005374D" w:rsidRDefault="0093198C" w:rsidP="0005374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Федеральным законом от 09 февраля 2009</w:t>
      </w:r>
      <w:r w:rsidR="008E5A59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</w:t>
      </w:r>
      <w:r w:rsidR="000C15A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№ 8-ФЗ «Об обеспечении доступа к информации о деятельности государственных органов и органов местного самоуправления»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необходимо проведение</w:t>
      </w:r>
    </w:p>
    <w:p w:rsidR="0005374D" w:rsidRDefault="0005374D" w:rsidP="00D532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3</w:t>
      </w:r>
    </w:p>
    <w:p w:rsidR="0093198C" w:rsidRDefault="0093198C" w:rsidP="0005374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целенаправленной информационной политики, направленной на более широкое освещение своей деятельности. </w:t>
      </w:r>
    </w:p>
    <w:p w:rsidR="0093198C" w:rsidRDefault="00667932" w:rsidP="0066793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При реализации Программы необходимо решение следующих задач:</w:t>
      </w:r>
    </w:p>
    <w:p w:rsidR="0093198C" w:rsidRDefault="008E5A59" w:rsidP="006679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667932">
        <w:rPr>
          <w:rFonts w:ascii="Times New Roman" w:eastAsia="Times New Roman" w:hAnsi="Times New Roman"/>
          <w:sz w:val="28"/>
          <w:szCs w:val="28"/>
          <w:lang w:eastAsia="ar-SA"/>
        </w:rPr>
        <w:t>- о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беспечение    реализации    </w:t>
      </w:r>
      <w:r w:rsidR="000C15AE"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требований    законодательства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Российской Федерации по своевременному опубликованию правовых актов органа ме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стного самоуправления Атаманского сельского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Павловского района для вступления их в законную силу, улучшение взаимодействия населения с органом местного самоуправлени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я по вопросам местного значения;</w:t>
      </w:r>
    </w:p>
    <w:p w:rsidR="0093198C" w:rsidRDefault="008E5A59" w:rsidP="00EF3D1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- о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беспечение своевременного опубликования в газете «Единство» и на официальном с</w:t>
      </w:r>
      <w:r w:rsidR="00784996">
        <w:rPr>
          <w:rFonts w:ascii="Times New Roman" w:eastAsia="Times New Roman" w:hAnsi="Times New Roman"/>
          <w:sz w:val="28"/>
          <w:szCs w:val="28"/>
          <w:lang w:eastAsia="ar-SA"/>
        </w:rPr>
        <w:t xml:space="preserve">айте поселения  решений Совета </w:t>
      </w:r>
      <w:r w:rsidR="00784996">
        <w:rPr>
          <w:rFonts w:ascii="Times New Roman" w:hAnsi="Times New Roman"/>
          <w:color w:val="000000"/>
          <w:sz w:val="28"/>
          <w:szCs w:val="28"/>
        </w:rPr>
        <w:t>Атаманского</w:t>
      </w:r>
      <w:r w:rsidR="00784996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 Павловского района, постановлений и распоряжений администрации </w:t>
      </w:r>
      <w:r w:rsidR="00EF3D12">
        <w:rPr>
          <w:rFonts w:ascii="Times New Roman" w:hAnsi="Times New Roman"/>
          <w:color w:val="000000"/>
          <w:sz w:val="28"/>
          <w:szCs w:val="28"/>
        </w:rPr>
        <w:t>Атаманского</w:t>
      </w:r>
      <w:r w:rsidR="009319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 Павловского района, официальных объявлений и разъяснений должностных лиц, а также обеспечение размещения в соответствии с требованиями законодательства Российской Федерации официальных документов органа местного самоуправления </w:t>
      </w:r>
      <w:r w:rsidR="00EF3D12">
        <w:rPr>
          <w:rFonts w:ascii="Times New Roman" w:hAnsi="Times New Roman"/>
          <w:color w:val="000000"/>
          <w:sz w:val="28"/>
          <w:szCs w:val="28"/>
        </w:rPr>
        <w:t>Атаманского</w:t>
      </w:r>
      <w:r w:rsidR="009319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сельского поселения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 Павловского района, повышение открытости и гласности работы администрации Атаманского сельского поселения Павловского района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93198C" w:rsidRDefault="008E5A59" w:rsidP="008E5A5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- п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овышение информационной открытости, координация работы в определении приоритетных тем для освещения деятельности органа местного самоуправления, установление обратной связи с населением </w:t>
      </w:r>
      <w:r w:rsidR="0093198C">
        <w:rPr>
          <w:rFonts w:ascii="Times New Roman" w:hAnsi="Times New Roman"/>
          <w:color w:val="000000"/>
          <w:sz w:val="28"/>
          <w:szCs w:val="28"/>
        </w:rPr>
        <w:t>Атаманского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Павловского района для обеспечения продуктивног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о диалога с местным сообществом;</w:t>
      </w:r>
    </w:p>
    <w:p w:rsidR="0093198C" w:rsidRDefault="00854CC9" w:rsidP="00854CC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>- р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еализация целенаправленной информационной политики органа местного самоуправления </w:t>
      </w:r>
      <w:r w:rsidR="00EF3D12">
        <w:rPr>
          <w:rFonts w:ascii="Times New Roman" w:hAnsi="Times New Roman"/>
          <w:color w:val="000000"/>
          <w:sz w:val="28"/>
          <w:szCs w:val="28"/>
        </w:rPr>
        <w:t>Атаманского</w:t>
      </w:r>
      <w:r w:rsidR="00EF3D12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 Павловского района в цел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ях более широкого освещения их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деятел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ьности, пропаганды достижений в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экономике поселения, укрепления общественных связей и формирования по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зитивного общественного мнения 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 xml:space="preserve">жителей Атаманского сельского поселения Павловского района. </w:t>
      </w:r>
    </w:p>
    <w:p w:rsidR="0093198C" w:rsidRDefault="0093198C" w:rsidP="0093198C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3198C" w:rsidRDefault="0093198C" w:rsidP="009319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 Ресурсное обеспечение Программы</w:t>
      </w:r>
    </w:p>
    <w:p w:rsidR="005D0FBB" w:rsidRDefault="005D0FBB" w:rsidP="00854CC9">
      <w:pPr>
        <w:tabs>
          <w:tab w:val="left" w:pos="709"/>
        </w:tabs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3198C" w:rsidRDefault="0093198C" w:rsidP="0093198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Объем финансирования является расчетным и подлежит корректировке с учетом возможностей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Атаманского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сельского поселения Павловского района и фактического исполнения утвержденных расходов бюджета поселения.</w:t>
      </w:r>
    </w:p>
    <w:p w:rsidR="0093198C" w:rsidRDefault="0093198C" w:rsidP="0093198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F13B76" w:rsidRPr="00FB783F" w:rsidRDefault="000F732D" w:rsidP="001A0FA6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13B76" w:rsidRPr="00FB783F">
        <w:rPr>
          <w:rFonts w:ascii="Times New Roman" w:hAnsi="Times New Roman"/>
          <w:sz w:val="28"/>
          <w:szCs w:val="28"/>
        </w:rPr>
        <w:t xml:space="preserve">. </w:t>
      </w:r>
      <w:r w:rsidR="005C18FA">
        <w:rPr>
          <w:rFonts w:ascii="Times New Roman" w:hAnsi="Times New Roman"/>
          <w:sz w:val="28"/>
          <w:szCs w:val="28"/>
        </w:rPr>
        <w:t>Управление Программой и механизм её реализации</w:t>
      </w:r>
      <w:r w:rsidR="00F13B76" w:rsidRPr="00FB783F">
        <w:rPr>
          <w:rFonts w:ascii="Times New Roman" w:hAnsi="Times New Roman"/>
          <w:sz w:val="28"/>
          <w:szCs w:val="28"/>
        </w:rPr>
        <w:t xml:space="preserve"> </w:t>
      </w:r>
    </w:p>
    <w:p w:rsidR="00F13B76" w:rsidRPr="00FB783F" w:rsidRDefault="00F13B76" w:rsidP="001A0FA6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13B76" w:rsidRDefault="003C19EA" w:rsidP="005F0E20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0E20">
        <w:rPr>
          <w:rFonts w:ascii="Times New Roman" w:hAnsi="Times New Roman"/>
          <w:sz w:val="28"/>
          <w:szCs w:val="28"/>
        </w:rPr>
        <w:t xml:space="preserve">         Текущее управление Программой, </w:t>
      </w:r>
      <w:r w:rsidR="00F13B76" w:rsidRPr="00FB783F">
        <w:rPr>
          <w:rFonts w:ascii="Times New Roman" w:hAnsi="Times New Roman"/>
          <w:sz w:val="28"/>
          <w:szCs w:val="28"/>
        </w:rPr>
        <w:t xml:space="preserve">ответственность за реализацию ее мероприятий осуществляет </w:t>
      </w:r>
      <w:r w:rsidR="005F0E20">
        <w:rPr>
          <w:rFonts w:ascii="Times New Roman" w:hAnsi="Times New Roman"/>
          <w:sz w:val="28"/>
          <w:szCs w:val="28"/>
        </w:rPr>
        <w:t>администрация Атаманского сельского поселения Павловского района</w:t>
      </w:r>
      <w:r w:rsidR="00F13B76" w:rsidRPr="00FB783F">
        <w:rPr>
          <w:rFonts w:ascii="Times New Roman" w:hAnsi="Times New Roman"/>
          <w:sz w:val="28"/>
          <w:szCs w:val="28"/>
        </w:rPr>
        <w:t>.</w:t>
      </w:r>
    </w:p>
    <w:p w:rsidR="000F732D" w:rsidRDefault="000F732D" w:rsidP="005F0E20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0F732D" w:rsidRDefault="000F732D" w:rsidP="005F0E20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0F732D" w:rsidRDefault="000F732D" w:rsidP="005F0E20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5F0E20" w:rsidRPr="00FB783F" w:rsidRDefault="000F732D" w:rsidP="000F732D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</w:p>
    <w:p w:rsidR="00F13B76" w:rsidRDefault="005B1D0C" w:rsidP="0066057F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13B76" w:rsidRPr="00FB783F">
        <w:rPr>
          <w:rFonts w:ascii="Times New Roman" w:hAnsi="Times New Roman"/>
          <w:sz w:val="28"/>
          <w:szCs w:val="28"/>
        </w:rPr>
        <w:t xml:space="preserve">.  </w:t>
      </w:r>
      <w:r w:rsidR="009F78DC">
        <w:rPr>
          <w:rFonts w:ascii="Times New Roman" w:hAnsi="Times New Roman"/>
          <w:sz w:val="28"/>
          <w:szCs w:val="28"/>
        </w:rPr>
        <w:t xml:space="preserve">Индикаторы </w:t>
      </w:r>
      <w:r w:rsidR="0066057F">
        <w:rPr>
          <w:rFonts w:ascii="Times New Roman" w:hAnsi="Times New Roman"/>
          <w:sz w:val="28"/>
          <w:szCs w:val="28"/>
        </w:rPr>
        <w:t>целей</w:t>
      </w:r>
      <w:r w:rsidR="009F78DC">
        <w:rPr>
          <w:rFonts w:ascii="Times New Roman" w:hAnsi="Times New Roman"/>
          <w:sz w:val="28"/>
          <w:szCs w:val="28"/>
        </w:rPr>
        <w:t xml:space="preserve"> Программы</w:t>
      </w:r>
    </w:p>
    <w:p w:rsidR="0066057F" w:rsidRPr="00FB783F" w:rsidRDefault="0066057F" w:rsidP="0066057F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1418"/>
        <w:gridCol w:w="3652"/>
      </w:tblGrid>
      <w:tr w:rsidR="00DC69E0" w:rsidRPr="00FB783F" w:rsidTr="00DC69E0">
        <w:tc>
          <w:tcPr>
            <w:tcW w:w="4677" w:type="dxa"/>
          </w:tcPr>
          <w:p w:rsidR="000F732D" w:rsidRDefault="000F732D" w:rsidP="007B76D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DC69E0" w:rsidRPr="00694687">
              <w:rPr>
                <w:rFonts w:ascii="Times New Roman" w:hAnsi="Times New Roman"/>
                <w:sz w:val="24"/>
                <w:szCs w:val="24"/>
              </w:rPr>
              <w:t>инди</w:t>
            </w:r>
            <w:r w:rsidR="00DC69E0">
              <w:rPr>
                <w:rFonts w:ascii="Times New Roman" w:hAnsi="Times New Roman"/>
                <w:sz w:val="24"/>
                <w:szCs w:val="24"/>
              </w:rPr>
              <w:t xml:space="preserve">катора </w:t>
            </w:r>
          </w:p>
          <w:p w:rsidR="00DC69E0" w:rsidRPr="00694687" w:rsidRDefault="00DC69E0" w:rsidP="007B76D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целей 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418" w:type="dxa"/>
          </w:tcPr>
          <w:p w:rsidR="00DC69E0" w:rsidRPr="00694687" w:rsidRDefault="00DC69E0" w:rsidP="006146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DC69E0" w:rsidRPr="00694687" w:rsidRDefault="00DC69E0" w:rsidP="006146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 xml:space="preserve">измерения </w:t>
            </w:r>
          </w:p>
        </w:tc>
        <w:tc>
          <w:tcPr>
            <w:tcW w:w="3652" w:type="dxa"/>
          </w:tcPr>
          <w:p w:rsidR="00DC69E0" w:rsidRPr="00694687" w:rsidRDefault="00DC69E0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>Резуль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тат 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</w:p>
          <w:p w:rsidR="00DC69E0" w:rsidRPr="00694687" w:rsidRDefault="00DC69E0" w:rsidP="006146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</w:tr>
      <w:tr w:rsidR="00DC69E0" w:rsidRPr="00FB783F" w:rsidTr="00DC69E0">
        <w:tc>
          <w:tcPr>
            <w:tcW w:w="4677" w:type="dxa"/>
          </w:tcPr>
          <w:p w:rsidR="00DC69E0" w:rsidRPr="00694687" w:rsidRDefault="00DC69E0" w:rsidP="003D7D6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>Полнота охвата информирования граждан о дея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 органа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Атаманское сельское поселение Павловского 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1418" w:type="dxa"/>
          </w:tcPr>
          <w:p w:rsidR="00DC69E0" w:rsidRPr="00694687" w:rsidRDefault="00DC69E0" w:rsidP="003D7D67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DC69E0" w:rsidRPr="00694687" w:rsidRDefault="00DC69E0" w:rsidP="003D7D67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  <w:p w:rsidR="00DC69E0" w:rsidRPr="00694687" w:rsidRDefault="00DC69E0" w:rsidP="003D7D67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4687">
              <w:rPr>
                <w:rFonts w:ascii="Times New Roman" w:hAnsi="Times New Roman"/>
                <w:sz w:val="24"/>
                <w:szCs w:val="24"/>
              </w:rPr>
              <w:t>охвата</w:t>
            </w:r>
          </w:p>
        </w:tc>
        <w:tc>
          <w:tcPr>
            <w:tcW w:w="3652" w:type="dxa"/>
          </w:tcPr>
          <w:p w:rsidR="00DC69E0" w:rsidRPr="00694687" w:rsidRDefault="00DC69E0" w:rsidP="007B76D4">
            <w:pPr>
              <w:autoSpaceDE w:val="0"/>
              <w:autoSpaceDN w:val="0"/>
              <w:adjustRightInd w:val="0"/>
              <w:spacing w:after="0" w:line="20" w:lineRule="atLeas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>нформирование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граждан о деятельности органа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Атаманское сельское поселение Павловского </w:t>
            </w:r>
            <w:r w:rsidRPr="00694687">
              <w:rPr>
                <w:rFonts w:ascii="Times New Roman" w:hAnsi="Times New Roman"/>
                <w:sz w:val="24"/>
                <w:szCs w:val="24"/>
              </w:rPr>
              <w:t xml:space="preserve">района </w:t>
            </w:r>
          </w:p>
        </w:tc>
      </w:tr>
    </w:tbl>
    <w:p w:rsidR="000F732D" w:rsidRDefault="000F732D" w:rsidP="009F4EE5">
      <w:pPr>
        <w:autoSpaceDE w:val="0"/>
        <w:autoSpaceDN w:val="0"/>
        <w:adjustRightInd w:val="0"/>
        <w:spacing w:after="0" w:line="20" w:lineRule="atLeast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13B76" w:rsidRPr="00FB783F" w:rsidRDefault="005B1D0C" w:rsidP="009F4EE5">
      <w:pPr>
        <w:autoSpaceDE w:val="0"/>
        <w:autoSpaceDN w:val="0"/>
        <w:adjustRightInd w:val="0"/>
        <w:spacing w:after="0" w:line="20" w:lineRule="atLeast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13B76" w:rsidRPr="00FB783F">
        <w:rPr>
          <w:rFonts w:ascii="Times New Roman" w:hAnsi="Times New Roman"/>
          <w:sz w:val="28"/>
          <w:szCs w:val="28"/>
        </w:rPr>
        <w:t xml:space="preserve">. </w:t>
      </w:r>
      <w:r w:rsidR="00E04B28">
        <w:rPr>
          <w:rFonts w:ascii="Times New Roman" w:hAnsi="Times New Roman"/>
          <w:sz w:val="28"/>
          <w:szCs w:val="28"/>
        </w:rPr>
        <w:t>Оценка рисков реализации Программы</w:t>
      </w:r>
      <w:r w:rsidR="00F13B76" w:rsidRPr="00FB783F">
        <w:rPr>
          <w:rFonts w:ascii="Times New Roman" w:hAnsi="Times New Roman"/>
          <w:sz w:val="28"/>
          <w:szCs w:val="28"/>
        </w:rPr>
        <w:t xml:space="preserve"> </w:t>
      </w:r>
    </w:p>
    <w:p w:rsidR="00F13B76" w:rsidRPr="00FB783F" w:rsidRDefault="00F13B76" w:rsidP="009F4EE5">
      <w:pPr>
        <w:autoSpaceDE w:val="0"/>
        <w:autoSpaceDN w:val="0"/>
        <w:adjustRightInd w:val="0"/>
        <w:spacing w:after="0" w:line="20" w:lineRule="atLeast"/>
        <w:ind w:firstLine="540"/>
        <w:jc w:val="right"/>
        <w:rPr>
          <w:rFonts w:ascii="Times New Roman" w:hAnsi="Times New Roman"/>
          <w:sz w:val="28"/>
          <w:szCs w:val="28"/>
        </w:rPr>
      </w:pP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  <w:r w:rsidRPr="00FB783F">
        <w:rPr>
          <w:rFonts w:ascii="Times New Roman" w:hAnsi="Times New Roman"/>
          <w:sz w:val="28"/>
          <w:szCs w:val="28"/>
        </w:rPr>
        <w:tab/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724"/>
      </w:tblGrid>
      <w:tr w:rsidR="000425A6" w:rsidRPr="00FB783F" w:rsidTr="000425A6">
        <w:trPr>
          <w:cantSplit/>
          <w:trHeight w:val="48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A6" w:rsidRPr="004133D7" w:rsidRDefault="000425A6" w:rsidP="00215F5C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>Внешний фактор,</w:t>
            </w:r>
            <w:r w:rsidR="00215F5C">
              <w:rPr>
                <w:rFonts w:ascii="Times New Roman" w:hAnsi="Times New Roman" w:cs="Times New Roman"/>
                <w:sz w:val="24"/>
                <w:szCs w:val="24"/>
              </w:rPr>
              <w:t xml:space="preserve"> влияющий на реализацию </w:t>
            </w: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A6" w:rsidRPr="004133D7" w:rsidRDefault="000425A6" w:rsidP="009E5515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минимизации негативного    </w:t>
            </w:r>
            <w:r w:rsidRPr="004133D7">
              <w:rPr>
                <w:rFonts w:ascii="Times New Roman" w:hAnsi="Times New Roman" w:cs="Times New Roman"/>
                <w:sz w:val="24"/>
                <w:szCs w:val="24"/>
              </w:rPr>
              <w:br/>
              <w:t>влияния внешних факторов</w:t>
            </w:r>
          </w:p>
        </w:tc>
      </w:tr>
      <w:tr w:rsidR="000425A6" w:rsidRPr="00FB783F" w:rsidTr="000425A6">
        <w:trPr>
          <w:cantSplit/>
          <w:trHeight w:val="6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A6" w:rsidRPr="004133D7" w:rsidRDefault="000425A6" w:rsidP="009E5515">
            <w:pPr>
              <w:pStyle w:val="ConsPlusCell"/>
              <w:widowControl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средств в бюджете Атаманского сельского поселения Павловского района в условиях экономического кризиса      </w:t>
            </w:r>
          </w:p>
        </w:tc>
        <w:tc>
          <w:tcPr>
            <w:tcW w:w="5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A6" w:rsidRPr="004133D7" w:rsidRDefault="000425A6" w:rsidP="00A67C1F">
            <w:pPr>
              <w:pStyle w:val="ConsPlusCell"/>
              <w:widowControl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</w:t>
            </w:r>
            <w:r w:rsidR="00A67C1F">
              <w:rPr>
                <w:rFonts w:ascii="Times New Roman" w:hAnsi="Times New Roman" w:cs="Times New Roman"/>
                <w:sz w:val="24"/>
                <w:szCs w:val="24"/>
              </w:rPr>
              <w:t xml:space="preserve">и эффективность </w:t>
            </w:r>
            <w:r w:rsidR="000F732D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бюджета </w:t>
            </w:r>
            <w:r w:rsidRPr="004133D7">
              <w:rPr>
                <w:rFonts w:ascii="Times New Roman" w:hAnsi="Times New Roman" w:cs="Times New Roman"/>
                <w:sz w:val="24"/>
                <w:szCs w:val="24"/>
              </w:rPr>
              <w:t>Атаманского сельского поселения Павловского района</w:t>
            </w:r>
          </w:p>
        </w:tc>
      </w:tr>
    </w:tbl>
    <w:p w:rsidR="0093198C" w:rsidRDefault="0093198C" w:rsidP="009F4EE5">
      <w:pPr>
        <w:suppressAutoHyphens/>
        <w:spacing w:after="0" w:line="20" w:lineRule="atLeast"/>
        <w:ind w:firstLine="708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0F732D" w:rsidRDefault="005B1D0C" w:rsidP="000F732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0F732D">
        <w:rPr>
          <w:rFonts w:ascii="Times New Roman" w:eastAsia="Times New Roman" w:hAnsi="Times New Roman"/>
          <w:sz w:val="28"/>
          <w:szCs w:val="28"/>
          <w:lang w:eastAsia="ar-SA"/>
        </w:rPr>
        <w:t>. Перечень мероприятий Программы</w:t>
      </w:r>
    </w:p>
    <w:p w:rsidR="000F732D" w:rsidRPr="00EF3D12" w:rsidRDefault="000F732D" w:rsidP="000F732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EF3D12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</w:t>
      </w:r>
    </w:p>
    <w:tbl>
      <w:tblPr>
        <w:tblpPr w:leftFromText="180" w:rightFromText="180" w:vertAnchor="text" w:horzAnchor="margin" w:tblpXSpec="center" w:tblpY="12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560"/>
        <w:gridCol w:w="1842"/>
        <w:gridCol w:w="2694"/>
      </w:tblGrid>
      <w:tr w:rsidR="000F732D" w:rsidTr="00A30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Мероприятия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Объем </w:t>
            </w:r>
            <w:r w:rsidR="00A30F4B"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финанси</w:t>
            </w:r>
            <w:r w:rsidR="00A30F4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</w:t>
            </w:r>
            <w:r w:rsidR="00A30F4B"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</w:t>
            </w:r>
            <w:r w:rsidR="00A30F4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="00A30F4B"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вания</w:t>
            </w: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Периодичность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</w:t>
            </w:r>
          </w:p>
        </w:tc>
      </w:tr>
      <w:tr w:rsidR="000F732D" w:rsidTr="00A30F4B">
        <w:trPr>
          <w:trHeight w:val="1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sz w:val="24"/>
                <w:szCs w:val="24"/>
                <w:lang w:eastAsia="ar-SA"/>
              </w:rPr>
              <w:t>Печать информации и объявлений в местных СМИ (газета «Единство»)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sz w:val="24"/>
                <w:szCs w:val="24"/>
                <w:lang w:eastAsia="ar-SA"/>
              </w:rPr>
              <w:t>По необходимости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Администрация Атаманского сельского поселения Павловского района</w:t>
            </w:r>
          </w:p>
        </w:tc>
      </w:tr>
      <w:tr w:rsidR="000F732D" w:rsidTr="00A30F4B">
        <w:trPr>
          <w:trHeight w:val="10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Размещение информации на официальном сайте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sz w:val="24"/>
                <w:szCs w:val="24"/>
                <w:lang w:eastAsia="ar-SA"/>
              </w:rPr>
              <w:t>По необходимости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Администрация Атаманского сельского поселения Павловского района</w:t>
            </w:r>
          </w:p>
        </w:tc>
      </w:tr>
      <w:tr w:rsidR="000F732D" w:rsidTr="00A30F4B">
        <w:trPr>
          <w:trHeight w:val="10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Подписка на периодические издания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sz w:val="24"/>
                <w:szCs w:val="24"/>
                <w:lang w:eastAsia="ar-SA"/>
              </w:rPr>
              <w:t>По необходимости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Администрация Атаманского сельского поселения Павловского района</w:t>
            </w:r>
          </w:p>
        </w:tc>
      </w:tr>
      <w:tr w:rsidR="000F732D" w:rsidTr="00A30F4B">
        <w:trPr>
          <w:trHeight w:val="10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Изготовление информационных баннеров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стендов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hAnsi="Times New Roman"/>
                <w:sz w:val="24"/>
                <w:szCs w:val="24"/>
                <w:lang w:eastAsia="ar-SA"/>
              </w:rPr>
              <w:t>По необходимости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Администрация Атаманского сельского поселения Павловского района</w:t>
            </w:r>
          </w:p>
        </w:tc>
      </w:tr>
      <w:tr w:rsidR="000F732D" w:rsidTr="00A30F4B">
        <w:trPr>
          <w:trHeight w:val="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2D" w:rsidRPr="008C2CDD" w:rsidRDefault="000F732D" w:rsidP="00FA242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0F732D" w:rsidTr="00A30F4B">
        <w:trPr>
          <w:trHeight w:val="409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 по Прогр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2D" w:rsidRPr="008C2CDD" w:rsidRDefault="000F732D" w:rsidP="00FA24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5 000</w:t>
            </w:r>
            <w:r w:rsidRPr="008C2C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32D" w:rsidRPr="008C2CDD" w:rsidRDefault="000F732D" w:rsidP="00FA242D">
            <w:pPr>
              <w:tabs>
                <w:tab w:val="left" w:pos="1092"/>
                <w:tab w:val="left" w:pos="1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2D" w:rsidRPr="008C2CDD" w:rsidRDefault="000F732D" w:rsidP="00FA24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97ACC" w:rsidRDefault="00F97ACC" w:rsidP="009F4EE5">
      <w:pPr>
        <w:suppressAutoHyphens/>
        <w:spacing w:after="0" w:line="20" w:lineRule="atLeast"/>
        <w:ind w:firstLine="708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93198C" w:rsidRDefault="007965F7" w:rsidP="009F4EE5">
      <w:pPr>
        <w:suppressAutoHyphens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Ведущий с</w:t>
      </w:r>
      <w:r w:rsidR="0093198C">
        <w:rPr>
          <w:rFonts w:ascii="Times New Roman" w:eastAsia="Times New Roman" w:hAnsi="Times New Roman"/>
          <w:sz w:val="28"/>
          <w:szCs w:val="28"/>
          <w:lang w:eastAsia="ar-SA"/>
        </w:rPr>
        <w:t>пециалист администрации</w:t>
      </w:r>
    </w:p>
    <w:p w:rsidR="0093198C" w:rsidRDefault="0093198C" w:rsidP="009F4EE5">
      <w:pPr>
        <w:suppressAutoHyphens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Атаманского сельского поселения</w:t>
      </w:r>
    </w:p>
    <w:p w:rsidR="00275BD8" w:rsidRDefault="0093198C" w:rsidP="0093198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Павловского района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</w:t>
      </w:r>
      <w:r w:rsidR="00A30F4B">
        <w:rPr>
          <w:rFonts w:ascii="Times New Roman" w:eastAsia="Times New Roman" w:hAnsi="Times New Roman"/>
          <w:sz w:val="28"/>
          <w:szCs w:val="28"/>
          <w:lang w:eastAsia="ar-SA"/>
        </w:rPr>
        <w:t xml:space="preserve">    </w:t>
      </w:r>
    </w:p>
    <w:p w:rsidR="0093198C" w:rsidRDefault="0093198C" w:rsidP="0093198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С.М.</w:t>
      </w:r>
      <w:r w:rsidR="00A30F4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Анциферова</w:t>
      </w:r>
    </w:p>
    <w:sectPr w:rsidR="0093198C" w:rsidSect="00F154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52E" w:rsidRDefault="0078752E" w:rsidP="005379FC">
      <w:pPr>
        <w:spacing w:after="0" w:line="240" w:lineRule="auto"/>
      </w:pPr>
      <w:r>
        <w:separator/>
      </w:r>
    </w:p>
  </w:endnote>
  <w:endnote w:type="continuationSeparator" w:id="0">
    <w:p w:rsidR="0078752E" w:rsidRDefault="0078752E" w:rsidP="0053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52E" w:rsidRDefault="0078752E" w:rsidP="005379FC">
      <w:pPr>
        <w:spacing w:after="0" w:line="240" w:lineRule="auto"/>
      </w:pPr>
      <w:r>
        <w:separator/>
      </w:r>
    </w:p>
  </w:footnote>
  <w:footnote w:type="continuationSeparator" w:id="0">
    <w:p w:rsidR="0078752E" w:rsidRDefault="0078752E" w:rsidP="00537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A7FB5"/>
    <w:multiLevelType w:val="hybridMultilevel"/>
    <w:tmpl w:val="E3DAE27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86"/>
    <w:rsid w:val="00010354"/>
    <w:rsid w:val="0002490F"/>
    <w:rsid w:val="000260B2"/>
    <w:rsid w:val="000425A6"/>
    <w:rsid w:val="00044CE4"/>
    <w:rsid w:val="0005374D"/>
    <w:rsid w:val="00062F4D"/>
    <w:rsid w:val="0007007B"/>
    <w:rsid w:val="00082586"/>
    <w:rsid w:val="00082756"/>
    <w:rsid w:val="0009333F"/>
    <w:rsid w:val="000A0510"/>
    <w:rsid w:val="000C15AE"/>
    <w:rsid w:val="000C15E6"/>
    <w:rsid w:val="000D1A09"/>
    <w:rsid w:val="000D23DD"/>
    <w:rsid w:val="000D5972"/>
    <w:rsid w:val="000E10F8"/>
    <w:rsid w:val="000E37A5"/>
    <w:rsid w:val="000F040F"/>
    <w:rsid w:val="000F180D"/>
    <w:rsid w:val="000F732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77A98"/>
    <w:rsid w:val="00190894"/>
    <w:rsid w:val="001A0FA6"/>
    <w:rsid w:val="001A49B4"/>
    <w:rsid w:val="001B321A"/>
    <w:rsid w:val="001C274F"/>
    <w:rsid w:val="001C3DBC"/>
    <w:rsid w:val="001E03FE"/>
    <w:rsid w:val="001E53F7"/>
    <w:rsid w:val="001E669D"/>
    <w:rsid w:val="001F15BD"/>
    <w:rsid w:val="001F1AAA"/>
    <w:rsid w:val="001F5843"/>
    <w:rsid w:val="002138E1"/>
    <w:rsid w:val="00215E35"/>
    <w:rsid w:val="00215F5C"/>
    <w:rsid w:val="00220806"/>
    <w:rsid w:val="002317BA"/>
    <w:rsid w:val="0024201B"/>
    <w:rsid w:val="0024700E"/>
    <w:rsid w:val="00247BF5"/>
    <w:rsid w:val="00260600"/>
    <w:rsid w:val="00262E4D"/>
    <w:rsid w:val="0026666E"/>
    <w:rsid w:val="00275B5C"/>
    <w:rsid w:val="00275BD8"/>
    <w:rsid w:val="00276A4D"/>
    <w:rsid w:val="0028504C"/>
    <w:rsid w:val="00287783"/>
    <w:rsid w:val="00291686"/>
    <w:rsid w:val="002A20BF"/>
    <w:rsid w:val="002B4978"/>
    <w:rsid w:val="002C1194"/>
    <w:rsid w:val="002C1BE5"/>
    <w:rsid w:val="002D0F3C"/>
    <w:rsid w:val="002D1884"/>
    <w:rsid w:val="002D4DFD"/>
    <w:rsid w:val="002F7925"/>
    <w:rsid w:val="00300783"/>
    <w:rsid w:val="0030211F"/>
    <w:rsid w:val="00314064"/>
    <w:rsid w:val="003162CD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C19EA"/>
    <w:rsid w:val="003D1221"/>
    <w:rsid w:val="003D7D67"/>
    <w:rsid w:val="003F3662"/>
    <w:rsid w:val="003F6D92"/>
    <w:rsid w:val="00410D4D"/>
    <w:rsid w:val="004133D7"/>
    <w:rsid w:val="00435358"/>
    <w:rsid w:val="004367E7"/>
    <w:rsid w:val="00437AD9"/>
    <w:rsid w:val="00444B7B"/>
    <w:rsid w:val="004515C3"/>
    <w:rsid w:val="004577E5"/>
    <w:rsid w:val="004626BB"/>
    <w:rsid w:val="00462E10"/>
    <w:rsid w:val="004756E4"/>
    <w:rsid w:val="00476526"/>
    <w:rsid w:val="004872A5"/>
    <w:rsid w:val="00491709"/>
    <w:rsid w:val="00493021"/>
    <w:rsid w:val="004942DD"/>
    <w:rsid w:val="004942E7"/>
    <w:rsid w:val="004C7A03"/>
    <w:rsid w:val="004D2904"/>
    <w:rsid w:val="004D36BF"/>
    <w:rsid w:val="004D416C"/>
    <w:rsid w:val="004E38E4"/>
    <w:rsid w:val="004F31E4"/>
    <w:rsid w:val="00514BA0"/>
    <w:rsid w:val="00520292"/>
    <w:rsid w:val="00523C00"/>
    <w:rsid w:val="005262C8"/>
    <w:rsid w:val="00530FBD"/>
    <w:rsid w:val="00536069"/>
    <w:rsid w:val="005379FC"/>
    <w:rsid w:val="00544C24"/>
    <w:rsid w:val="00547C8C"/>
    <w:rsid w:val="00573CB0"/>
    <w:rsid w:val="00575247"/>
    <w:rsid w:val="005765FC"/>
    <w:rsid w:val="00577F64"/>
    <w:rsid w:val="005B1D0C"/>
    <w:rsid w:val="005C18FA"/>
    <w:rsid w:val="005C5247"/>
    <w:rsid w:val="005C738C"/>
    <w:rsid w:val="005D0FBB"/>
    <w:rsid w:val="005D3845"/>
    <w:rsid w:val="005D6E65"/>
    <w:rsid w:val="005E3624"/>
    <w:rsid w:val="005E4F6F"/>
    <w:rsid w:val="005F0E20"/>
    <w:rsid w:val="00607B42"/>
    <w:rsid w:val="0061464D"/>
    <w:rsid w:val="0063364B"/>
    <w:rsid w:val="006361FB"/>
    <w:rsid w:val="0066057F"/>
    <w:rsid w:val="00667932"/>
    <w:rsid w:val="006702E5"/>
    <w:rsid w:val="00694687"/>
    <w:rsid w:val="006A72A5"/>
    <w:rsid w:val="006B519C"/>
    <w:rsid w:val="006B6439"/>
    <w:rsid w:val="006B658D"/>
    <w:rsid w:val="006C5EFD"/>
    <w:rsid w:val="006C7022"/>
    <w:rsid w:val="006D2270"/>
    <w:rsid w:val="006D6D22"/>
    <w:rsid w:val="006D7DE7"/>
    <w:rsid w:val="006F22B2"/>
    <w:rsid w:val="006F73FE"/>
    <w:rsid w:val="00700799"/>
    <w:rsid w:val="00700AC4"/>
    <w:rsid w:val="007135AD"/>
    <w:rsid w:val="00715121"/>
    <w:rsid w:val="007304A4"/>
    <w:rsid w:val="0073106B"/>
    <w:rsid w:val="00731AD4"/>
    <w:rsid w:val="007515BB"/>
    <w:rsid w:val="0076686A"/>
    <w:rsid w:val="00777591"/>
    <w:rsid w:val="00780732"/>
    <w:rsid w:val="00784996"/>
    <w:rsid w:val="00784D9F"/>
    <w:rsid w:val="0078752E"/>
    <w:rsid w:val="00790661"/>
    <w:rsid w:val="007965F7"/>
    <w:rsid w:val="007B1D7E"/>
    <w:rsid w:val="007B1EC9"/>
    <w:rsid w:val="007B76D4"/>
    <w:rsid w:val="007C2790"/>
    <w:rsid w:val="007C5E35"/>
    <w:rsid w:val="007C626F"/>
    <w:rsid w:val="007C7C0E"/>
    <w:rsid w:val="007D5495"/>
    <w:rsid w:val="007D56B5"/>
    <w:rsid w:val="007E0CC1"/>
    <w:rsid w:val="007E2F93"/>
    <w:rsid w:val="007F13B0"/>
    <w:rsid w:val="007F451F"/>
    <w:rsid w:val="007F7ED5"/>
    <w:rsid w:val="00803A8C"/>
    <w:rsid w:val="00812AAC"/>
    <w:rsid w:val="00844B9B"/>
    <w:rsid w:val="00854CC9"/>
    <w:rsid w:val="00856449"/>
    <w:rsid w:val="008617D2"/>
    <w:rsid w:val="00862E6F"/>
    <w:rsid w:val="00863656"/>
    <w:rsid w:val="00866EAC"/>
    <w:rsid w:val="00867CC7"/>
    <w:rsid w:val="00871731"/>
    <w:rsid w:val="008748F3"/>
    <w:rsid w:val="00875237"/>
    <w:rsid w:val="008819C4"/>
    <w:rsid w:val="00894E0E"/>
    <w:rsid w:val="00895E53"/>
    <w:rsid w:val="008A1CA5"/>
    <w:rsid w:val="008B722B"/>
    <w:rsid w:val="008C2CDD"/>
    <w:rsid w:val="008C5F34"/>
    <w:rsid w:val="008D0797"/>
    <w:rsid w:val="008E044E"/>
    <w:rsid w:val="008E242D"/>
    <w:rsid w:val="008E5A59"/>
    <w:rsid w:val="00900B61"/>
    <w:rsid w:val="009110C9"/>
    <w:rsid w:val="0093198C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87A56"/>
    <w:rsid w:val="00995338"/>
    <w:rsid w:val="00997385"/>
    <w:rsid w:val="00997C00"/>
    <w:rsid w:val="009A3118"/>
    <w:rsid w:val="009B00CA"/>
    <w:rsid w:val="009B60CA"/>
    <w:rsid w:val="009C0AD3"/>
    <w:rsid w:val="009D1CD0"/>
    <w:rsid w:val="009E5515"/>
    <w:rsid w:val="009F4EE5"/>
    <w:rsid w:val="009F56C8"/>
    <w:rsid w:val="009F78DC"/>
    <w:rsid w:val="00A02E04"/>
    <w:rsid w:val="00A11D41"/>
    <w:rsid w:val="00A12A91"/>
    <w:rsid w:val="00A200D9"/>
    <w:rsid w:val="00A211BC"/>
    <w:rsid w:val="00A30F4B"/>
    <w:rsid w:val="00A31055"/>
    <w:rsid w:val="00A5141D"/>
    <w:rsid w:val="00A53F87"/>
    <w:rsid w:val="00A547EA"/>
    <w:rsid w:val="00A61F78"/>
    <w:rsid w:val="00A6458F"/>
    <w:rsid w:val="00A67C1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D35B6"/>
    <w:rsid w:val="00AF1635"/>
    <w:rsid w:val="00AF5713"/>
    <w:rsid w:val="00B04EDB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1769"/>
    <w:rsid w:val="00BB3E5E"/>
    <w:rsid w:val="00BC1E23"/>
    <w:rsid w:val="00BC328A"/>
    <w:rsid w:val="00BD1F86"/>
    <w:rsid w:val="00BD3C54"/>
    <w:rsid w:val="00BD62D1"/>
    <w:rsid w:val="00BD62D6"/>
    <w:rsid w:val="00BE0F7B"/>
    <w:rsid w:val="00BE4132"/>
    <w:rsid w:val="00BE622C"/>
    <w:rsid w:val="00BF6471"/>
    <w:rsid w:val="00C01DC1"/>
    <w:rsid w:val="00C06473"/>
    <w:rsid w:val="00C1323D"/>
    <w:rsid w:val="00C1610F"/>
    <w:rsid w:val="00C16C86"/>
    <w:rsid w:val="00C25A1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328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2F4A"/>
    <w:rsid w:val="00DC69E0"/>
    <w:rsid w:val="00DC73FF"/>
    <w:rsid w:val="00DD66EE"/>
    <w:rsid w:val="00DD7F58"/>
    <w:rsid w:val="00DE4EBF"/>
    <w:rsid w:val="00DE5997"/>
    <w:rsid w:val="00DF5E37"/>
    <w:rsid w:val="00E02188"/>
    <w:rsid w:val="00E02930"/>
    <w:rsid w:val="00E04B2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923FD"/>
    <w:rsid w:val="00EB023D"/>
    <w:rsid w:val="00EC0D0D"/>
    <w:rsid w:val="00EE4509"/>
    <w:rsid w:val="00EE5696"/>
    <w:rsid w:val="00EE6D39"/>
    <w:rsid w:val="00EE7232"/>
    <w:rsid w:val="00EF1D43"/>
    <w:rsid w:val="00EF3D12"/>
    <w:rsid w:val="00EF6674"/>
    <w:rsid w:val="00EF78AE"/>
    <w:rsid w:val="00F02825"/>
    <w:rsid w:val="00F0491C"/>
    <w:rsid w:val="00F11B1D"/>
    <w:rsid w:val="00F13B76"/>
    <w:rsid w:val="00F154A6"/>
    <w:rsid w:val="00F15518"/>
    <w:rsid w:val="00F276E0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646D2"/>
    <w:rsid w:val="00F75185"/>
    <w:rsid w:val="00F771BD"/>
    <w:rsid w:val="00F8196F"/>
    <w:rsid w:val="00F85063"/>
    <w:rsid w:val="00F94263"/>
    <w:rsid w:val="00F97ACC"/>
    <w:rsid w:val="00FA43FC"/>
    <w:rsid w:val="00FA7812"/>
    <w:rsid w:val="00FB783F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0D8D15-D373-445C-A10B-8887B6B3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9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98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3198C"/>
    <w:rPr>
      <w:color w:val="0000FF"/>
      <w:u w:val="single"/>
    </w:rPr>
  </w:style>
  <w:style w:type="paragraph" w:customStyle="1" w:styleId="ConsPlusCell">
    <w:name w:val="ConsPlusCell"/>
    <w:rsid w:val="00F13B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7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9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37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9FC"/>
    <w:rPr>
      <w:rFonts w:ascii="Calibri" w:eastAsia="Calibri" w:hAnsi="Calibri" w:cs="Times New Roman"/>
    </w:rPr>
  </w:style>
  <w:style w:type="character" w:styleId="a9">
    <w:name w:val="line number"/>
    <w:basedOn w:val="a0"/>
    <w:uiPriority w:val="99"/>
    <w:semiHidden/>
    <w:unhideWhenUsed/>
    <w:rsid w:val="00F154A6"/>
  </w:style>
  <w:style w:type="table" w:styleId="aa">
    <w:name w:val="Table Grid"/>
    <w:basedOn w:val="a1"/>
    <w:uiPriority w:val="59"/>
    <w:rsid w:val="000D5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25CE161B6F40CFDA031F7864888C9384BC6519E495CCC8F69C60656C70f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tamanskoe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3E199-ADF3-4E12-B4EE-0A5C1B41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79</cp:revision>
  <dcterms:created xsi:type="dcterms:W3CDTF">2016-11-29T14:00:00Z</dcterms:created>
  <dcterms:modified xsi:type="dcterms:W3CDTF">2020-05-13T11:21:00Z</dcterms:modified>
</cp:coreProperties>
</file>