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96" w:rsidRPr="001C3596" w:rsidRDefault="001C3596" w:rsidP="00177564">
      <w:pPr>
        <w:pStyle w:val="1"/>
        <w:jc w:val="center"/>
        <w:rPr>
          <w:rFonts w:ascii="Times New Roman" w:hAnsi="Times New Roman"/>
          <w:b w:val="0"/>
          <w:noProof/>
          <w:sz w:val="28"/>
          <w:szCs w:val="28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177564" w:rsidRDefault="00523E93" w:rsidP="00177564">
      <w:pPr>
        <w:pStyle w:val="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2" style="width:57pt;height:62.25pt;visibility:visible">
            <v:imagedata r:id="rId8" o:title="герб2"/>
          </v:shape>
        </w:pict>
      </w:r>
    </w:p>
    <w:p w:rsidR="00177564" w:rsidRPr="00021C52" w:rsidRDefault="00177564" w:rsidP="00177564">
      <w:pPr>
        <w:pStyle w:val="a8"/>
        <w:jc w:val="center"/>
        <w:rPr>
          <w:rFonts w:ascii="Arial" w:hAnsi="Arial" w:cs="Arial"/>
          <w:b/>
        </w:rPr>
      </w:pPr>
      <w:r w:rsidRPr="00021C52">
        <w:rPr>
          <w:rFonts w:ascii="Arial" w:hAnsi="Arial" w:cs="Arial"/>
          <w:b/>
        </w:rPr>
        <w:t>АДМИНИСТРАЦИЯ АТАМАНСКОГО СЕЛЬСКОГО ПОСЕЛЕНИЯ</w:t>
      </w:r>
    </w:p>
    <w:p w:rsidR="00177564" w:rsidRPr="00021C52" w:rsidRDefault="00177564" w:rsidP="00177564">
      <w:pPr>
        <w:pStyle w:val="a8"/>
        <w:jc w:val="center"/>
        <w:rPr>
          <w:rFonts w:ascii="Arial" w:hAnsi="Arial" w:cs="Arial"/>
          <w:b/>
        </w:rPr>
      </w:pPr>
      <w:r w:rsidRPr="00021C52">
        <w:rPr>
          <w:rFonts w:ascii="Arial" w:hAnsi="Arial" w:cs="Arial"/>
          <w:b/>
        </w:rPr>
        <w:t>ПАВЛОВСКОГО РАЙОНА</w:t>
      </w:r>
    </w:p>
    <w:p w:rsidR="00177564" w:rsidRPr="00021C52" w:rsidRDefault="00177564" w:rsidP="00177564">
      <w:pPr>
        <w:pStyle w:val="a8"/>
        <w:jc w:val="center"/>
        <w:rPr>
          <w:rFonts w:ascii="Arial" w:hAnsi="Arial" w:cs="Arial"/>
          <w:b/>
        </w:rPr>
      </w:pPr>
    </w:p>
    <w:p w:rsidR="00177564" w:rsidRPr="00021C52" w:rsidRDefault="00177564" w:rsidP="00177564">
      <w:pPr>
        <w:pStyle w:val="a8"/>
        <w:jc w:val="center"/>
        <w:rPr>
          <w:rFonts w:ascii="Arial" w:hAnsi="Arial" w:cs="Arial"/>
          <w:b/>
        </w:rPr>
      </w:pPr>
      <w:r w:rsidRPr="00021C52">
        <w:rPr>
          <w:rFonts w:ascii="Arial" w:hAnsi="Arial" w:cs="Arial"/>
          <w:b/>
        </w:rPr>
        <w:t>П О С Т А Н О В Л Е Н И Е</w:t>
      </w:r>
    </w:p>
    <w:p w:rsidR="00177564" w:rsidRPr="00021C52" w:rsidRDefault="00177564" w:rsidP="00177564">
      <w:pPr>
        <w:jc w:val="both"/>
        <w:rPr>
          <w:rFonts w:ascii="Arial" w:hAnsi="Arial" w:cs="Arial"/>
        </w:rPr>
      </w:pPr>
    </w:p>
    <w:p w:rsidR="00177564" w:rsidRPr="00021C52" w:rsidRDefault="00177564" w:rsidP="00177564">
      <w:pPr>
        <w:jc w:val="both"/>
        <w:rPr>
          <w:rFonts w:ascii="Arial" w:hAnsi="Arial" w:cs="Arial"/>
        </w:rPr>
      </w:pPr>
      <w:r w:rsidRPr="00021C52">
        <w:rPr>
          <w:rFonts w:ascii="Arial" w:hAnsi="Arial" w:cs="Arial"/>
        </w:rPr>
        <w:t xml:space="preserve">от </w:t>
      </w:r>
      <w:r w:rsidR="00BD3813" w:rsidRPr="00021C52">
        <w:rPr>
          <w:rFonts w:ascii="Arial" w:hAnsi="Arial" w:cs="Arial"/>
        </w:rPr>
        <w:t xml:space="preserve"> 12.08.2013 г.</w:t>
      </w:r>
      <w:r w:rsidRPr="00021C52">
        <w:rPr>
          <w:rFonts w:ascii="Arial" w:hAnsi="Arial" w:cs="Arial"/>
        </w:rPr>
        <w:t xml:space="preserve">                                                                           </w:t>
      </w:r>
      <w:r w:rsidRPr="00021C52">
        <w:rPr>
          <w:rFonts w:ascii="Arial" w:hAnsi="Arial" w:cs="Arial"/>
        </w:rPr>
        <w:tab/>
        <w:t xml:space="preserve"> №</w:t>
      </w:r>
      <w:r w:rsidR="00BD3813" w:rsidRPr="00021C52">
        <w:rPr>
          <w:rFonts w:ascii="Arial" w:hAnsi="Arial" w:cs="Arial"/>
        </w:rPr>
        <w:t xml:space="preserve"> 70</w:t>
      </w:r>
    </w:p>
    <w:p w:rsidR="00177564" w:rsidRPr="00021C52" w:rsidRDefault="00177564" w:rsidP="00177564">
      <w:pPr>
        <w:jc w:val="center"/>
        <w:rPr>
          <w:rFonts w:ascii="Arial" w:hAnsi="Arial" w:cs="Arial"/>
          <w:b/>
          <w:bCs/>
        </w:rPr>
      </w:pPr>
      <w:r w:rsidRPr="00021C52">
        <w:rPr>
          <w:rFonts w:ascii="Arial" w:hAnsi="Arial" w:cs="Arial"/>
        </w:rPr>
        <w:t>ст. Атаманская</w:t>
      </w:r>
    </w:p>
    <w:p w:rsidR="00177564" w:rsidRPr="00021C52" w:rsidRDefault="00177564" w:rsidP="00177564">
      <w:pPr>
        <w:ind w:firstLine="720"/>
        <w:jc w:val="both"/>
        <w:rPr>
          <w:rFonts w:ascii="Arial" w:hAnsi="Arial" w:cs="Arial"/>
        </w:rPr>
      </w:pPr>
    </w:p>
    <w:p w:rsidR="00E200A6" w:rsidRPr="00021C52" w:rsidRDefault="00E200A6" w:rsidP="00E200A6">
      <w:pPr>
        <w:jc w:val="center"/>
        <w:rPr>
          <w:rFonts w:ascii="Arial" w:hAnsi="Arial" w:cs="Arial"/>
        </w:rPr>
      </w:pPr>
    </w:p>
    <w:p w:rsidR="001B62B8" w:rsidRPr="00021C52" w:rsidRDefault="001B62B8" w:rsidP="004D24AA">
      <w:pPr>
        <w:jc w:val="center"/>
        <w:rPr>
          <w:rFonts w:ascii="Arial" w:hAnsi="Arial" w:cs="Arial"/>
          <w:b/>
        </w:rPr>
      </w:pPr>
      <w:r w:rsidRPr="00021C52">
        <w:rPr>
          <w:rFonts w:ascii="Arial" w:hAnsi="Arial" w:cs="Arial"/>
          <w:b/>
        </w:rPr>
        <w:t>О</w:t>
      </w:r>
      <w:r w:rsidR="00984E8A" w:rsidRPr="00021C52">
        <w:rPr>
          <w:rFonts w:ascii="Arial" w:hAnsi="Arial" w:cs="Arial"/>
          <w:b/>
        </w:rPr>
        <w:t xml:space="preserve">б утверждении Порядка формирования и ведения перечня муниципального имущества </w:t>
      </w:r>
      <w:r w:rsidR="00177564" w:rsidRPr="00021C52">
        <w:rPr>
          <w:rFonts w:ascii="Arial" w:hAnsi="Arial" w:cs="Arial"/>
          <w:b/>
        </w:rPr>
        <w:t>Атаманского</w:t>
      </w:r>
      <w:r w:rsidR="00984E8A" w:rsidRPr="00021C52">
        <w:rPr>
          <w:rFonts w:ascii="Arial" w:hAnsi="Arial" w:cs="Arial"/>
          <w:b/>
        </w:rPr>
        <w:t xml:space="preserve"> сельского поселения </w:t>
      </w:r>
      <w:r w:rsidR="00177564" w:rsidRPr="00021C52">
        <w:rPr>
          <w:rFonts w:ascii="Arial" w:hAnsi="Arial" w:cs="Arial"/>
          <w:b/>
        </w:rPr>
        <w:t>Павловского</w:t>
      </w:r>
      <w:r w:rsidR="00984E8A" w:rsidRPr="00021C52">
        <w:rPr>
          <w:rFonts w:ascii="Arial" w:hAnsi="Arial" w:cs="Arial"/>
          <w:b/>
        </w:rPr>
        <w:t xml:space="preserve"> района, предназначенного для передачи во владение и (или) в пользование субъектам малого и среднего предпринимательства</w:t>
      </w:r>
      <w:r w:rsidR="004D24AA" w:rsidRPr="00021C52">
        <w:rPr>
          <w:rFonts w:ascii="Arial" w:hAnsi="Arial" w:cs="Arial"/>
        </w:rPr>
        <w:t xml:space="preserve"> </w:t>
      </w:r>
      <w:r w:rsidR="004D24AA" w:rsidRPr="00021C52">
        <w:rPr>
          <w:rFonts w:ascii="Arial" w:hAnsi="Arial" w:cs="Arial"/>
          <w:b/>
        </w:rPr>
        <w:t>и организациям, образующим инфраструктуру  поддержки субъектов малого и среднего предпринимательства</w:t>
      </w:r>
      <w:r w:rsidR="00984E8A" w:rsidRPr="00021C52">
        <w:rPr>
          <w:rFonts w:ascii="Arial" w:hAnsi="Arial" w:cs="Arial"/>
          <w:b/>
        </w:rPr>
        <w:t>, а также порядке и условиях предоставления в аренду включенного в перечень имущества</w:t>
      </w:r>
      <w:r w:rsidR="00685782" w:rsidRPr="00021C52">
        <w:rPr>
          <w:rFonts w:ascii="Arial" w:hAnsi="Arial" w:cs="Arial"/>
          <w:b/>
        </w:rPr>
        <w:t xml:space="preserve"> </w:t>
      </w:r>
      <w:r w:rsidR="00177564" w:rsidRPr="00021C52">
        <w:rPr>
          <w:rFonts w:ascii="Arial" w:hAnsi="Arial" w:cs="Arial"/>
          <w:b/>
        </w:rPr>
        <w:t>Атаманского</w:t>
      </w:r>
      <w:r w:rsidR="00685782" w:rsidRPr="00021C52">
        <w:rPr>
          <w:rFonts w:ascii="Arial" w:hAnsi="Arial" w:cs="Arial"/>
          <w:b/>
        </w:rPr>
        <w:t xml:space="preserve"> сельского поселения </w:t>
      </w:r>
      <w:r w:rsidR="00177564" w:rsidRPr="00021C52">
        <w:rPr>
          <w:rFonts w:ascii="Arial" w:hAnsi="Arial" w:cs="Arial"/>
          <w:b/>
        </w:rPr>
        <w:t>Павловского</w:t>
      </w:r>
      <w:r w:rsidR="00685782" w:rsidRPr="00021C52">
        <w:rPr>
          <w:rFonts w:ascii="Arial" w:hAnsi="Arial" w:cs="Arial"/>
          <w:b/>
        </w:rPr>
        <w:t xml:space="preserve"> района</w:t>
      </w:r>
      <w:r w:rsidR="00984E8A" w:rsidRPr="00021C52">
        <w:rPr>
          <w:rFonts w:ascii="Arial" w:hAnsi="Arial" w:cs="Arial"/>
          <w:b/>
        </w:rPr>
        <w:t xml:space="preserve">  </w:t>
      </w:r>
      <w:r w:rsidRPr="00021C52">
        <w:rPr>
          <w:rFonts w:ascii="Arial" w:hAnsi="Arial" w:cs="Arial"/>
          <w:b/>
        </w:rPr>
        <w:t xml:space="preserve"> </w:t>
      </w:r>
    </w:p>
    <w:p w:rsidR="0020252A" w:rsidRPr="00021C52" w:rsidRDefault="0020252A" w:rsidP="0020252A">
      <w:pPr>
        <w:pStyle w:val="3"/>
        <w:jc w:val="center"/>
        <w:rPr>
          <w:rFonts w:ascii="Arial" w:hAnsi="Arial" w:cs="Arial"/>
          <w:b/>
          <w:bCs/>
          <w:sz w:val="24"/>
        </w:rPr>
      </w:pPr>
    </w:p>
    <w:p w:rsidR="0020252A" w:rsidRPr="00021C52" w:rsidRDefault="0020252A" w:rsidP="0020252A">
      <w:pPr>
        <w:tabs>
          <w:tab w:val="left" w:pos="8460"/>
        </w:tabs>
        <w:ind w:right="-5"/>
        <w:jc w:val="both"/>
        <w:rPr>
          <w:rFonts w:ascii="Arial" w:hAnsi="Arial" w:cs="Arial"/>
          <w:b/>
          <w:bCs/>
        </w:rPr>
      </w:pPr>
    </w:p>
    <w:p w:rsidR="00396AE3" w:rsidRPr="00021C52" w:rsidRDefault="002714BA" w:rsidP="00396AE3">
      <w:pPr>
        <w:tabs>
          <w:tab w:val="left" w:pos="900"/>
        </w:tabs>
        <w:ind w:firstLine="680"/>
        <w:jc w:val="both"/>
        <w:rPr>
          <w:rFonts w:ascii="Arial" w:hAnsi="Arial" w:cs="Arial"/>
        </w:rPr>
      </w:pPr>
      <w:r w:rsidRPr="00021C52">
        <w:rPr>
          <w:rFonts w:ascii="Arial" w:hAnsi="Arial" w:cs="Arial"/>
        </w:rPr>
        <w:t>В целях реализации государственной, краевой и муниципальной политики в области развития малого и среднего предпринимательства, на основании федеральных законов от 24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 внесении изменений в отдельные законодательные акты Российской Федерации», во исполнение распоряжения главы администрации (губернатор</w:t>
      </w:r>
      <w:r w:rsidR="00BF53CD" w:rsidRPr="00021C52">
        <w:rPr>
          <w:rFonts w:ascii="Arial" w:hAnsi="Arial" w:cs="Arial"/>
        </w:rPr>
        <w:t xml:space="preserve">а) Краснодарского края от </w:t>
      </w:r>
      <w:r w:rsidRPr="00021C52">
        <w:rPr>
          <w:rFonts w:ascii="Arial" w:hAnsi="Arial" w:cs="Arial"/>
        </w:rPr>
        <w:t xml:space="preserve">3 декабря 2008 года № 1040-р «Об имущественной поддержке субъектов малого и среднего предпринимательства в Краснодарском крае», </w:t>
      </w:r>
      <w:r w:rsidR="00396AE3" w:rsidRPr="00021C52">
        <w:rPr>
          <w:rFonts w:ascii="Arial" w:hAnsi="Arial" w:cs="Arial"/>
        </w:rPr>
        <w:t>п о с т а н о в л я ю:</w:t>
      </w:r>
    </w:p>
    <w:p w:rsidR="00396AE3" w:rsidRPr="00021C52" w:rsidRDefault="00396AE3" w:rsidP="00E3276E">
      <w:pPr>
        <w:tabs>
          <w:tab w:val="left" w:pos="900"/>
        </w:tabs>
        <w:ind w:firstLine="680"/>
        <w:jc w:val="both"/>
        <w:rPr>
          <w:rFonts w:ascii="Arial" w:hAnsi="Arial" w:cs="Arial"/>
        </w:rPr>
      </w:pPr>
      <w:r w:rsidRPr="00021C52">
        <w:rPr>
          <w:rFonts w:ascii="Arial" w:hAnsi="Arial" w:cs="Arial"/>
        </w:rPr>
        <w:t xml:space="preserve">1. </w:t>
      </w:r>
      <w:r w:rsidR="00291B4D" w:rsidRPr="00021C52">
        <w:rPr>
          <w:rFonts w:ascii="Arial" w:hAnsi="Arial" w:cs="Arial"/>
        </w:rPr>
        <w:t xml:space="preserve">Утвердить Порядок формирования и ведения перечня муниципального имущества </w:t>
      </w:r>
      <w:r w:rsidR="00BD6839" w:rsidRPr="00021C52">
        <w:rPr>
          <w:rFonts w:ascii="Arial" w:hAnsi="Arial" w:cs="Arial"/>
        </w:rPr>
        <w:t>Атаманского</w:t>
      </w:r>
      <w:r w:rsidR="00291B4D" w:rsidRPr="00021C52">
        <w:rPr>
          <w:rFonts w:ascii="Arial" w:hAnsi="Arial" w:cs="Arial"/>
        </w:rPr>
        <w:t xml:space="preserve"> сельского поселения </w:t>
      </w:r>
      <w:r w:rsidR="00BD6839" w:rsidRPr="00021C52">
        <w:rPr>
          <w:rFonts w:ascii="Arial" w:hAnsi="Arial" w:cs="Arial"/>
        </w:rPr>
        <w:t>Павловского</w:t>
      </w:r>
      <w:r w:rsidR="00291B4D" w:rsidRPr="00021C52">
        <w:rPr>
          <w:rFonts w:ascii="Arial" w:hAnsi="Arial" w:cs="Arial"/>
        </w:rPr>
        <w:t xml:space="preserve"> района, предназначенного для передачи во владение и (или) в пользование субъектам малого и среднего предпринимательства</w:t>
      </w:r>
      <w:r w:rsidR="00E3276E" w:rsidRPr="00021C52">
        <w:rPr>
          <w:rFonts w:ascii="Arial" w:hAnsi="Arial" w:cs="Arial"/>
        </w:rPr>
        <w:t xml:space="preserve"> и организациям, образующим инфраструктуру  поддержки субъектов малого и среднего предпринимательства</w:t>
      </w:r>
      <w:r w:rsidR="00291B4D" w:rsidRPr="00021C52">
        <w:rPr>
          <w:rFonts w:ascii="Arial" w:hAnsi="Arial" w:cs="Arial"/>
        </w:rPr>
        <w:t xml:space="preserve">, а также порядке и условиях предоставления в аренду включенного в перечень имущества </w:t>
      </w:r>
      <w:r w:rsidR="00BD6839" w:rsidRPr="00021C52">
        <w:rPr>
          <w:rFonts w:ascii="Arial" w:hAnsi="Arial" w:cs="Arial"/>
        </w:rPr>
        <w:t>Атаманского</w:t>
      </w:r>
      <w:r w:rsidR="00291B4D" w:rsidRPr="00021C52">
        <w:rPr>
          <w:rFonts w:ascii="Arial" w:hAnsi="Arial" w:cs="Arial"/>
        </w:rPr>
        <w:t xml:space="preserve"> сельского поселения </w:t>
      </w:r>
      <w:r w:rsidR="00BD6839" w:rsidRPr="00021C52">
        <w:rPr>
          <w:rFonts w:ascii="Arial" w:hAnsi="Arial" w:cs="Arial"/>
        </w:rPr>
        <w:t>Павловского</w:t>
      </w:r>
      <w:r w:rsidR="00291B4D" w:rsidRPr="00021C52">
        <w:rPr>
          <w:rFonts w:ascii="Arial" w:hAnsi="Arial" w:cs="Arial"/>
        </w:rPr>
        <w:t xml:space="preserve"> района (приложение</w:t>
      </w:r>
      <w:r w:rsidR="000456D6" w:rsidRPr="00021C52">
        <w:rPr>
          <w:rFonts w:ascii="Arial" w:hAnsi="Arial" w:cs="Arial"/>
        </w:rPr>
        <w:t xml:space="preserve"> № 1</w:t>
      </w:r>
      <w:r w:rsidR="00291B4D" w:rsidRPr="00021C52">
        <w:rPr>
          <w:rFonts w:ascii="Arial" w:hAnsi="Arial" w:cs="Arial"/>
        </w:rPr>
        <w:t>)</w:t>
      </w:r>
      <w:r w:rsidR="00BD7E0C" w:rsidRPr="00021C52">
        <w:rPr>
          <w:rFonts w:ascii="Arial" w:hAnsi="Arial" w:cs="Arial"/>
        </w:rPr>
        <w:t>.</w:t>
      </w:r>
      <w:r w:rsidR="00291B4D" w:rsidRPr="00021C52">
        <w:rPr>
          <w:rFonts w:ascii="Arial" w:hAnsi="Arial" w:cs="Arial"/>
        </w:rPr>
        <w:t xml:space="preserve">  </w:t>
      </w:r>
    </w:p>
    <w:p w:rsidR="000456D6" w:rsidRPr="00021C52" w:rsidRDefault="00BF53CD" w:rsidP="00396AE3">
      <w:pPr>
        <w:tabs>
          <w:tab w:val="left" w:pos="900"/>
        </w:tabs>
        <w:ind w:firstLine="680"/>
        <w:jc w:val="both"/>
        <w:rPr>
          <w:rFonts w:ascii="Arial" w:hAnsi="Arial" w:cs="Arial"/>
        </w:rPr>
      </w:pPr>
      <w:r w:rsidRPr="00021C52">
        <w:rPr>
          <w:rFonts w:ascii="Arial" w:hAnsi="Arial" w:cs="Arial"/>
        </w:rPr>
        <w:t>2</w:t>
      </w:r>
      <w:r w:rsidR="00CD7901" w:rsidRPr="00021C52">
        <w:rPr>
          <w:rFonts w:ascii="Arial" w:hAnsi="Arial" w:cs="Arial"/>
        </w:rPr>
        <w:t xml:space="preserve">. </w:t>
      </w:r>
      <w:r w:rsidR="000456D6" w:rsidRPr="00021C52">
        <w:rPr>
          <w:rFonts w:ascii="Arial" w:hAnsi="Arial" w:cs="Arial"/>
        </w:rPr>
        <w:t xml:space="preserve">Утвердить форму </w:t>
      </w:r>
      <w:r w:rsidR="00017BD9" w:rsidRPr="00021C52">
        <w:rPr>
          <w:rFonts w:ascii="Arial" w:hAnsi="Arial" w:cs="Arial"/>
        </w:rPr>
        <w:t>П</w:t>
      </w:r>
      <w:r w:rsidR="000456D6" w:rsidRPr="00021C52">
        <w:rPr>
          <w:rFonts w:ascii="Arial" w:hAnsi="Arial" w:cs="Arial"/>
        </w:rPr>
        <w:t xml:space="preserve">еречня муниципального имущества Атаманского сельского поселения Павловского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предпринимательства, а также порядке и условиях предоставления в аренду включенного в перечень имущества Атаманского сельского поселения Павловского района (приложение № 2).  </w:t>
      </w:r>
    </w:p>
    <w:p w:rsidR="00396AE3" w:rsidRPr="00021C52" w:rsidRDefault="000456D6" w:rsidP="00396AE3">
      <w:pPr>
        <w:tabs>
          <w:tab w:val="left" w:pos="900"/>
        </w:tabs>
        <w:ind w:firstLine="680"/>
        <w:jc w:val="both"/>
        <w:rPr>
          <w:rFonts w:ascii="Arial" w:hAnsi="Arial" w:cs="Arial"/>
        </w:rPr>
      </w:pPr>
      <w:r w:rsidRPr="00021C52">
        <w:rPr>
          <w:rFonts w:ascii="Arial" w:hAnsi="Arial" w:cs="Arial"/>
        </w:rPr>
        <w:t xml:space="preserve">3. </w:t>
      </w:r>
      <w:r w:rsidR="00396AE3" w:rsidRPr="00021C52">
        <w:rPr>
          <w:rFonts w:ascii="Arial" w:hAnsi="Arial" w:cs="Arial"/>
        </w:rPr>
        <w:t>Контроль за выполнением настоящего постановления оставляю за собой.</w:t>
      </w:r>
    </w:p>
    <w:p w:rsidR="00396AE3" w:rsidRPr="00021C52" w:rsidRDefault="000456D6" w:rsidP="00396AE3">
      <w:pPr>
        <w:tabs>
          <w:tab w:val="left" w:pos="900"/>
        </w:tabs>
        <w:ind w:firstLine="680"/>
        <w:jc w:val="both"/>
        <w:rPr>
          <w:rFonts w:ascii="Arial" w:hAnsi="Arial" w:cs="Arial"/>
        </w:rPr>
      </w:pPr>
      <w:r w:rsidRPr="00021C52">
        <w:rPr>
          <w:rFonts w:ascii="Arial" w:hAnsi="Arial" w:cs="Arial"/>
        </w:rPr>
        <w:lastRenderedPageBreak/>
        <w:t>4</w:t>
      </w:r>
      <w:r w:rsidR="00396AE3" w:rsidRPr="00021C52">
        <w:rPr>
          <w:rFonts w:ascii="Arial" w:hAnsi="Arial" w:cs="Arial"/>
        </w:rPr>
        <w:t xml:space="preserve">. Настоящее постановление вступает в силу со дня его </w:t>
      </w:r>
      <w:r w:rsidR="00476ED4" w:rsidRPr="00021C52">
        <w:rPr>
          <w:rFonts w:ascii="Arial" w:hAnsi="Arial" w:cs="Arial"/>
        </w:rPr>
        <w:t>официального обнародования</w:t>
      </w:r>
      <w:r w:rsidR="00396AE3" w:rsidRPr="00021C52">
        <w:rPr>
          <w:rFonts w:ascii="Arial" w:hAnsi="Arial" w:cs="Arial"/>
        </w:rPr>
        <w:t>.</w:t>
      </w:r>
    </w:p>
    <w:p w:rsidR="00396AE3" w:rsidRPr="00021C52" w:rsidRDefault="00396AE3" w:rsidP="00396AE3">
      <w:pPr>
        <w:tabs>
          <w:tab w:val="left" w:pos="900"/>
        </w:tabs>
        <w:jc w:val="both"/>
        <w:rPr>
          <w:rFonts w:ascii="Arial" w:hAnsi="Arial" w:cs="Arial"/>
        </w:rPr>
      </w:pPr>
    </w:p>
    <w:p w:rsidR="00396AE3" w:rsidRPr="00021C52" w:rsidRDefault="00396AE3" w:rsidP="00396AE3">
      <w:pPr>
        <w:tabs>
          <w:tab w:val="left" w:pos="900"/>
        </w:tabs>
        <w:jc w:val="both"/>
        <w:rPr>
          <w:rFonts w:ascii="Arial" w:hAnsi="Arial" w:cs="Arial"/>
        </w:rPr>
      </w:pPr>
    </w:p>
    <w:p w:rsidR="00396AE3" w:rsidRPr="00021C52" w:rsidRDefault="00396AE3" w:rsidP="00396AE3">
      <w:pPr>
        <w:jc w:val="both"/>
        <w:rPr>
          <w:rFonts w:ascii="Arial" w:hAnsi="Arial" w:cs="Arial"/>
        </w:rPr>
      </w:pPr>
    </w:p>
    <w:p w:rsidR="00396AE3" w:rsidRPr="00021C52" w:rsidRDefault="00396AE3" w:rsidP="00396AE3">
      <w:pPr>
        <w:jc w:val="both"/>
        <w:rPr>
          <w:rFonts w:ascii="Arial" w:hAnsi="Arial" w:cs="Arial"/>
        </w:rPr>
      </w:pPr>
      <w:r w:rsidRPr="00021C52">
        <w:rPr>
          <w:rFonts w:ascii="Arial" w:hAnsi="Arial" w:cs="Arial"/>
        </w:rPr>
        <w:t xml:space="preserve">Глава </w:t>
      </w:r>
      <w:r w:rsidR="00BD6839" w:rsidRPr="00021C52">
        <w:rPr>
          <w:rFonts w:ascii="Arial" w:hAnsi="Arial" w:cs="Arial"/>
        </w:rPr>
        <w:t>Атаманского</w:t>
      </w:r>
      <w:r w:rsidRPr="00021C52">
        <w:rPr>
          <w:rFonts w:ascii="Arial" w:hAnsi="Arial" w:cs="Arial"/>
        </w:rPr>
        <w:t xml:space="preserve"> сельского</w:t>
      </w:r>
    </w:p>
    <w:p w:rsidR="00396AE3" w:rsidRPr="00021C52" w:rsidRDefault="00396AE3" w:rsidP="00396AE3">
      <w:pPr>
        <w:jc w:val="both"/>
        <w:rPr>
          <w:rFonts w:ascii="Arial" w:hAnsi="Arial" w:cs="Arial"/>
        </w:rPr>
      </w:pPr>
      <w:r w:rsidRPr="00021C52">
        <w:rPr>
          <w:rFonts w:ascii="Arial" w:hAnsi="Arial" w:cs="Arial"/>
        </w:rPr>
        <w:t xml:space="preserve">поселения </w:t>
      </w:r>
      <w:r w:rsidR="00BD6839" w:rsidRPr="00021C52">
        <w:rPr>
          <w:rFonts w:ascii="Arial" w:hAnsi="Arial" w:cs="Arial"/>
        </w:rPr>
        <w:t>Павловского</w:t>
      </w:r>
      <w:r w:rsidRPr="00021C52">
        <w:rPr>
          <w:rFonts w:ascii="Arial" w:hAnsi="Arial" w:cs="Arial"/>
        </w:rPr>
        <w:t xml:space="preserve"> района                                                        </w:t>
      </w:r>
      <w:r w:rsidR="00BD6839" w:rsidRPr="00021C52">
        <w:rPr>
          <w:rFonts w:ascii="Arial" w:hAnsi="Arial" w:cs="Arial"/>
        </w:rPr>
        <w:t>С</w:t>
      </w:r>
      <w:r w:rsidRPr="00021C52">
        <w:rPr>
          <w:rFonts w:ascii="Arial" w:hAnsi="Arial" w:cs="Arial"/>
        </w:rPr>
        <w:t>.</w:t>
      </w:r>
      <w:r w:rsidR="00BD6839" w:rsidRPr="00021C52">
        <w:rPr>
          <w:rFonts w:ascii="Arial" w:hAnsi="Arial" w:cs="Arial"/>
        </w:rPr>
        <w:t>М</w:t>
      </w:r>
      <w:r w:rsidRPr="00021C52">
        <w:rPr>
          <w:rFonts w:ascii="Arial" w:hAnsi="Arial" w:cs="Arial"/>
        </w:rPr>
        <w:t xml:space="preserve">. </w:t>
      </w:r>
      <w:r w:rsidR="00BD6839" w:rsidRPr="00021C52">
        <w:rPr>
          <w:rFonts w:ascii="Arial" w:hAnsi="Arial" w:cs="Arial"/>
        </w:rPr>
        <w:t>Пронько</w:t>
      </w:r>
    </w:p>
    <w:p w:rsidR="00DA3A25" w:rsidRPr="00021C52" w:rsidRDefault="00DA3A25" w:rsidP="00396AE3">
      <w:pPr>
        <w:tabs>
          <w:tab w:val="left" w:pos="8460"/>
        </w:tabs>
        <w:ind w:right="-5"/>
        <w:rPr>
          <w:rFonts w:ascii="Arial" w:hAnsi="Arial" w:cs="Arial"/>
        </w:rPr>
      </w:pPr>
    </w:p>
    <w:p w:rsidR="003E7234" w:rsidRPr="00021C52" w:rsidRDefault="003E7234" w:rsidP="00396AE3">
      <w:pPr>
        <w:tabs>
          <w:tab w:val="left" w:pos="8460"/>
        </w:tabs>
        <w:ind w:right="-5"/>
        <w:jc w:val="both"/>
        <w:rPr>
          <w:rFonts w:ascii="Arial" w:hAnsi="Arial" w:cs="Arial"/>
        </w:rPr>
      </w:pPr>
    </w:p>
    <w:p w:rsidR="003E7234" w:rsidRPr="00021C52" w:rsidRDefault="003E7234" w:rsidP="00396AE3">
      <w:pPr>
        <w:tabs>
          <w:tab w:val="left" w:pos="8460"/>
        </w:tabs>
        <w:ind w:right="-5"/>
        <w:jc w:val="both"/>
        <w:rPr>
          <w:rFonts w:ascii="Arial" w:hAnsi="Arial" w:cs="Arial"/>
        </w:rPr>
      </w:pPr>
    </w:p>
    <w:p w:rsidR="003E7234" w:rsidRPr="00021C52" w:rsidRDefault="003E7234" w:rsidP="00396AE3">
      <w:pPr>
        <w:tabs>
          <w:tab w:val="left" w:pos="8460"/>
        </w:tabs>
        <w:ind w:right="-5"/>
        <w:jc w:val="both"/>
        <w:rPr>
          <w:rFonts w:ascii="Arial" w:hAnsi="Arial" w:cs="Arial"/>
        </w:rPr>
      </w:pPr>
    </w:p>
    <w:p w:rsidR="003E7234" w:rsidRPr="00021C52" w:rsidRDefault="003E7234" w:rsidP="00396AE3">
      <w:pPr>
        <w:tabs>
          <w:tab w:val="left" w:pos="8460"/>
        </w:tabs>
        <w:ind w:right="-5"/>
        <w:jc w:val="both"/>
        <w:rPr>
          <w:rFonts w:ascii="Arial" w:hAnsi="Arial" w:cs="Arial"/>
        </w:rPr>
      </w:pPr>
    </w:p>
    <w:p w:rsidR="003E7234" w:rsidRPr="00021C52" w:rsidRDefault="003E7234" w:rsidP="00396AE3">
      <w:pPr>
        <w:tabs>
          <w:tab w:val="left" w:pos="8460"/>
        </w:tabs>
        <w:ind w:right="-5"/>
        <w:jc w:val="both"/>
        <w:rPr>
          <w:rFonts w:ascii="Arial" w:hAnsi="Arial" w:cs="Arial"/>
        </w:rPr>
      </w:pPr>
    </w:p>
    <w:p w:rsidR="00C65DF6" w:rsidRDefault="001C3596" w:rsidP="00C65DF6">
      <w:pPr>
        <w:pStyle w:val="a7"/>
        <w:rPr>
          <w:rFonts w:ascii="Arial" w:hAnsi="Arial" w:cs="Arial"/>
          <w:sz w:val="24"/>
          <w:szCs w:val="24"/>
        </w:rPr>
      </w:pPr>
      <w:r w:rsidRPr="00021C52">
        <w:rPr>
          <w:rFonts w:ascii="Arial" w:hAnsi="Arial" w:cs="Arial"/>
          <w:sz w:val="24"/>
          <w:szCs w:val="24"/>
        </w:rPr>
        <w:t xml:space="preserve"> </w:t>
      </w:r>
      <w:r w:rsidR="001323F7" w:rsidRPr="00021C52">
        <w:rPr>
          <w:rFonts w:ascii="Arial" w:hAnsi="Arial" w:cs="Arial"/>
          <w:sz w:val="24"/>
          <w:szCs w:val="24"/>
        </w:rPr>
        <w:t xml:space="preserve"> ПРИЛОЖЕНИЕ  № 1   </w:t>
      </w:r>
    </w:p>
    <w:p w:rsidR="001323F7" w:rsidRPr="00021C52" w:rsidRDefault="00C65DF6" w:rsidP="00C65DF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323F7" w:rsidRPr="00021C5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323F7" w:rsidRPr="00021C52" w:rsidRDefault="00C65DF6" w:rsidP="00C65DF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323F7" w:rsidRPr="00021C52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1323F7" w:rsidRPr="00021C52" w:rsidRDefault="00C65DF6" w:rsidP="00C65DF6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323F7" w:rsidRPr="00021C52">
        <w:rPr>
          <w:rFonts w:ascii="Arial" w:hAnsi="Arial" w:cs="Arial"/>
          <w:sz w:val="24"/>
          <w:szCs w:val="24"/>
        </w:rPr>
        <w:t>Павловского района</w:t>
      </w:r>
    </w:p>
    <w:p w:rsidR="001323F7" w:rsidRPr="00021C52" w:rsidRDefault="00C65DF6" w:rsidP="001323F7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D3813" w:rsidRPr="00021C52">
        <w:rPr>
          <w:rFonts w:ascii="Arial" w:hAnsi="Arial" w:cs="Arial"/>
          <w:sz w:val="24"/>
          <w:szCs w:val="24"/>
        </w:rPr>
        <w:t>от  12.08.2013 г.  №70</w:t>
      </w:r>
    </w:p>
    <w:p w:rsidR="001323F7" w:rsidRPr="00021C52" w:rsidRDefault="001323F7" w:rsidP="001323F7">
      <w:pPr>
        <w:pStyle w:val="a7"/>
        <w:ind w:firstLine="5954"/>
        <w:jc w:val="both"/>
        <w:rPr>
          <w:rFonts w:ascii="Arial" w:hAnsi="Arial" w:cs="Arial"/>
          <w:sz w:val="24"/>
          <w:szCs w:val="24"/>
        </w:rPr>
      </w:pPr>
    </w:p>
    <w:p w:rsidR="001323F7" w:rsidRPr="00021C52" w:rsidRDefault="001323F7" w:rsidP="001323F7">
      <w:pPr>
        <w:pStyle w:val="a7"/>
        <w:ind w:firstLine="5954"/>
        <w:jc w:val="both"/>
        <w:rPr>
          <w:rFonts w:ascii="Arial" w:hAnsi="Arial" w:cs="Arial"/>
          <w:sz w:val="24"/>
          <w:szCs w:val="24"/>
        </w:rPr>
      </w:pPr>
    </w:p>
    <w:p w:rsidR="001323F7" w:rsidRPr="00021C52" w:rsidRDefault="001323F7" w:rsidP="001323F7">
      <w:pPr>
        <w:pStyle w:val="a7"/>
        <w:ind w:firstLine="5954"/>
        <w:jc w:val="both"/>
        <w:rPr>
          <w:rFonts w:ascii="Arial" w:hAnsi="Arial" w:cs="Arial"/>
          <w:sz w:val="24"/>
          <w:szCs w:val="24"/>
        </w:rPr>
      </w:pPr>
    </w:p>
    <w:p w:rsidR="001323F7" w:rsidRPr="00021C52" w:rsidRDefault="001323F7" w:rsidP="001323F7">
      <w:pPr>
        <w:shd w:val="clear" w:color="auto" w:fill="FFFFFF"/>
        <w:jc w:val="center"/>
        <w:rPr>
          <w:rFonts w:ascii="Arial" w:hAnsi="Arial" w:cs="Arial"/>
        </w:rPr>
      </w:pPr>
      <w:r w:rsidRPr="00021C52">
        <w:rPr>
          <w:rFonts w:ascii="Arial" w:hAnsi="Arial" w:cs="Arial"/>
          <w:spacing w:val="-3"/>
        </w:rPr>
        <w:t>ПОРЯДОК</w:t>
      </w:r>
    </w:p>
    <w:p w:rsidR="001323F7" w:rsidRPr="00021C52" w:rsidRDefault="001323F7" w:rsidP="001323F7">
      <w:pPr>
        <w:shd w:val="clear" w:color="auto" w:fill="FFFFFF"/>
        <w:tabs>
          <w:tab w:val="left" w:pos="9180"/>
        </w:tabs>
        <w:spacing w:line="293" w:lineRule="exact"/>
        <w:ind w:right="-74"/>
        <w:jc w:val="center"/>
        <w:rPr>
          <w:rFonts w:ascii="Arial" w:hAnsi="Arial" w:cs="Arial"/>
          <w:bCs/>
        </w:rPr>
      </w:pPr>
      <w:r w:rsidRPr="00021C52">
        <w:rPr>
          <w:rFonts w:ascii="Arial" w:hAnsi="Arial" w:cs="Arial"/>
          <w:color w:val="000000"/>
          <w:spacing w:val="-2"/>
        </w:rPr>
        <w:t>формирования и ведения  перечня</w:t>
      </w:r>
      <w:r w:rsidRPr="00021C52">
        <w:rPr>
          <w:rFonts w:ascii="Arial" w:hAnsi="Arial" w:cs="Arial"/>
        </w:rPr>
        <w:t xml:space="preserve">  </w:t>
      </w:r>
      <w:r w:rsidRPr="00021C52">
        <w:rPr>
          <w:rFonts w:ascii="Arial" w:hAnsi="Arial" w:cs="Arial"/>
          <w:color w:val="000000"/>
          <w:spacing w:val="-2"/>
        </w:rPr>
        <w:t>муниципального имущества Атаманского сельского поселения Павловского района</w:t>
      </w:r>
      <w:r w:rsidRPr="00021C52">
        <w:rPr>
          <w:rFonts w:ascii="Arial" w:hAnsi="Arial" w:cs="Arial"/>
          <w:color w:val="000000"/>
          <w:spacing w:val="-1"/>
        </w:rPr>
        <w:t xml:space="preserve">, </w:t>
      </w:r>
      <w:r w:rsidRPr="00021C52">
        <w:rPr>
          <w:rFonts w:ascii="Arial" w:hAnsi="Arial" w:cs="Arial"/>
          <w:bCs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предпринимательства, а также порядке и условиях предоставления в аренду включенного в перечень имущества</w:t>
      </w:r>
    </w:p>
    <w:p w:rsidR="001323F7" w:rsidRPr="00021C52" w:rsidRDefault="001323F7" w:rsidP="001323F7">
      <w:pPr>
        <w:shd w:val="clear" w:color="auto" w:fill="FFFFFF"/>
        <w:tabs>
          <w:tab w:val="left" w:pos="9180"/>
        </w:tabs>
        <w:spacing w:line="293" w:lineRule="exact"/>
        <w:ind w:right="-74"/>
        <w:jc w:val="center"/>
        <w:rPr>
          <w:rFonts w:ascii="Arial" w:hAnsi="Arial" w:cs="Arial"/>
          <w:color w:val="000000"/>
          <w:spacing w:val="-3"/>
        </w:rPr>
      </w:pPr>
    </w:p>
    <w:p w:rsidR="001323F7" w:rsidRPr="00021C52" w:rsidRDefault="001323F7" w:rsidP="001323F7">
      <w:pPr>
        <w:numPr>
          <w:ilvl w:val="0"/>
          <w:numId w:val="2"/>
        </w:numPr>
        <w:shd w:val="clear" w:color="auto" w:fill="FFFFFF"/>
        <w:tabs>
          <w:tab w:val="left" w:pos="9180"/>
        </w:tabs>
        <w:spacing w:line="293" w:lineRule="exact"/>
        <w:ind w:right="-74"/>
        <w:jc w:val="center"/>
        <w:rPr>
          <w:rFonts w:ascii="Arial" w:hAnsi="Arial" w:cs="Arial"/>
          <w:color w:val="000000"/>
          <w:spacing w:val="-3"/>
        </w:rPr>
      </w:pPr>
      <w:r w:rsidRPr="00021C52">
        <w:rPr>
          <w:rFonts w:ascii="Arial" w:hAnsi="Arial" w:cs="Arial"/>
          <w:color w:val="000000"/>
          <w:spacing w:val="-3"/>
        </w:rPr>
        <w:t>Общие положения</w:t>
      </w:r>
    </w:p>
    <w:p w:rsidR="001323F7" w:rsidRPr="00021C52" w:rsidRDefault="001323F7" w:rsidP="001323F7">
      <w:pPr>
        <w:shd w:val="clear" w:color="auto" w:fill="FFFFFF"/>
        <w:tabs>
          <w:tab w:val="left" w:pos="9180"/>
        </w:tabs>
        <w:spacing w:line="293" w:lineRule="exact"/>
        <w:ind w:right="-74" w:firstLine="709"/>
        <w:jc w:val="center"/>
        <w:rPr>
          <w:rFonts w:ascii="Arial" w:hAnsi="Arial" w:cs="Arial"/>
          <w:color w:val="000000"/>
          <w:spacing w:val="-3"/>
        </w:rPr>
      </w:pPr>
    </w:p>
    <w:p w:rsidR="001323F7" w:rsidRPr="00021C52" w:rsidRDefault="001323F7" w:rsidP="001323F7">
      <w:pPr>
        <w:shd w:val="clear" w:color="auto" w:fill="FFFFFF"/>
        <w:tabs>
          <w:tab w:val="left" w:pos="9180"/>
        </w:tabs>
        <w:spacing w:line="293" w:lineRule="exact"/>
        <w:ind w:right="-74"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  <w:color w:val="000000"/>
        </w:rPr>
        <w:t>Настоящий Порядок определяет формирование, ведение и обязательное опубликование Перечня</w:t>
      </w:r>
      <w:r w:rsidRPr="00021C52">
        <w:rPr>
          <w:rFonts w:ascii="Arial" w:hAnsi="Arial" w:cs="Arial"/>
        </w:rPr>
        <w:t xml:space="preserve"> </w:t>
      </w:r>
      <w:r w:rsidRPr="00021C52">
        <w:rPr>
          <w:rFonts w:ascii="Arial" w:hAnsi="Arial" w:cs="Arial"/>
          <w:color w:val="000000"/>
        </w:rPr>
        <w:t>муниципального имущества Атаманского сельского поселения Павловского района</w:t>
      </w:r>
      <w:r w:rsidRPr="00021C52">
        <w:rPr>
          <w:rFonts w:ascii="Arial" w:hAnsi="Arial" w:cs="Arial"/>
          <w:color w:val="000000"/>
          <w:spacing w:val="2"/>
        </w:rPr>
        <w:t xml:space="preserve">, которое может быть использовано только в целях предоставления </w:t>
      </w:r>
      <w:r w:rsidRPr="00021C52">
        <w:rPr>
          <w:rFonts w:ascii="Arial" w:hAnsi="Arial" w:cs="Arial"/>
          <w:color w:val="000000"/>
          <w:spacing w:val="1"/>
        </w:rPr>
        <w:t xml:space="preserve">его во владение и (или) в пользование на долгосрочной основе (в том числе по </w:t>
      </w:r>
      <w:r w:rsidRPr="00021C52">
        <w:rPr>
          <w:rFonts w:ascii="Arial" w:hAnsi="Arial" w:cs="Arial"/>
          <w:color w:val="000000"/>
          <w:spacing w:val="15"/>
        </w:rPr>
        <w:t xml:space="preserve">льготным ставкам арендной платы) субъектам малого и среднего </w:t>
      </w:r>
      <w:r w:rsidRPr="00021C52">
        <w:rPr>
          <w:rFonts w:ascii="Arial" w:hAnsi="Arial" w:cs="Arial"/>
          <w:color w:val="000000"/>
          <w:spacing w:val="-1"/>
        </w:rPr>
        <w:t xml:space="preserve">предпринимательства и организациям, образующим инфраструктуру поддержки </w:t>
      </w:r>
      <w:r w:rsidRPr="00021C52">
        <w:rPr>
          <w:rFonts w:ascii="Arial" w:hAnsi="Arial" w:cs="Arial"/>
          <w:color w:val="000000"/>
          <w:spacing w:val="9"/>
        </w:rPr>
        <w:t xml:space="preserve">субъектов малого и среднего предпринимательства (далее - Перечень) в </w:t>
      </w:r>
      <w:r w:rsidRPr="00021C52">
        <w:rPr>
          <w:rFonts w:ascii="Arial" w:hAnsi="Arial" w:cs="Arial"/>
          <w:color w:val="000000"/>
          <w:spacing w:val="6"/>
        </w:rPr>
        <w:t>соответствии с Федеральными законами от 24 июля 2007 года №</w:t>
      </w:r>
      <w:r w:rsidRPr="00021C52">
        <w:rPr>
          <w:rFonts w:ascii="Arial" w:hAnsi="Arial" w:cs="Arial"/>
          <w:i/>
          <w:iCs/>
          <w:color w:val="000000"/>
          <w:spacing w:val="6"/>
        </w:rPr>
        <w:t xml:space="preserve"> </w:t>
      </w:r>
      <w:r w:rsidRPr="00021C52">
        <w:rPr>
          <w:rFonts w:ascii="Arial" w:hAnsi="Arial" w:cs="Arial"/>
          <w:color w:val="000000"/>
          <w:spacing w:val="6"/>
        </w:rPr>
        <w:t xml:space="preserve">209-ФЗ «О </w:t>
      </w:r>
      <w:r w:rsidRPr="00021C52">
        <w:rPr>
          <w:rFonts w:ascii="Arial" w:hAnsi="Arial" w:cs="Arial"/>
          <w:color w:val="000000"/>
          <w:spacing w:val="-1"/>
        </w:rPr>
        <w:t xml:space="preserve">развитии малого и среднего предпринимательства в Российской Федерации» (с изменениями), от 22 июля 2008 года № 159-ФЗ «Об особенностях отчуждения </w:t>
      </w:r>
      <w:r w:rsidRPr="00021C52">
        <w:rPr>
          <w:rFonts w:ascii="Arial" w:hAnsi="Arial" w:cs="Arial"/>
          <w:color w:val="000000"/>
          <w:spacing w:val="8"/>
        </w:rPr>
        <w:t xml:space="preserve">недвижимого имущества, находящегося в государственной собственности субъектов Российской Федерации или в муниципальной собственности и </w:t>
      </w:r>
      <w:r w:rsidRPr="00021C52">
        <w:rPr>
          <w:rFonts w:ascii="Arial" w:hAnsi="Arial" w:cs="Arial"/>
          <w:color w:val="000000"/>
          <w:spacing w:val="-1"/>
        </w:rPr>
        <w:t>арендуемого субъектами малого и среднего предпринимательства».</w:t>
      </w:r>
    </w:p>
    <w:p w:rsidR="001323F7" w:rsidRPr="00021C52" w:rsidRDefault="001323F7" w:rsidP="001323F7">
      <w:pPr>
        <w:shd w:val="clear" w:color="auto" w:fill="FFFFFF"/>
        <w:spacing w:before="5" w:line="293" w:lineRule="exact"/>
        <w:ind w:right="10"/>
        <w:jc w:val="both"/>
        <w:rPr>
          <w:rFonts w:ascii="Arial" w:hAnsi="Arial" w:cs="Arial"/>
          <w:color w:val="000000"/>
          <w:spacing w:val="-1"/>
        </w:rPr>
      </w:pPr>
      <w:r w:rsidRPr="00021C52">
        <w:rPr>
          <w:rFonts w:ascii="Arial" w:hAnsi="Arial" w:cs="Arial"/>
          <w:color w:val="000000"/>
          <w:spacing w:val="-1"/>
        </w:rPr>
        <w:t xml:space="preserve">      В данном </w:t>
      </w:r>
      <w:r w:rsidRPr="00021C52">
        <w:rPr>
          <w:rFonts w:ascii="Arial" w:hAnsi="Arial" w:cs="Arial"/>
          <w:spacing w:val="-1"/>
        </w:rPr>
        <w:t>Порядке</w:t>
      </w:r>
      <w:r w:rsidRPr="00021C52">
        <w:rPr>
          <w:rFonts w:ascii="Arial" w:hAnsi="Arial" w:cs="Arial"/>
          <w:color w:val="FF0000"/>
          <w:spacing w:val="-1"/>
        </w:rPr>
        <w:t xml:space="preserve"> </w:t>
      </w:r>
      <w:r w:rsidRPr="00021C52">
        <w:rPr>
          <w:rFonts w:ascii="Arial" w:hAnsi="Arial" w:cs="Arial"/>
          <w:color w:val="000000"/>
          <w:spacing w:val="-1"/>
        </w:rPr>
        <w:t xml:space="preserve">применяются следующие понятия и термины: </w:t>
      </w:r>
    </w:p>
    <w:p w:rsidR="001323F7" w:rsidRPr="00021C52" w:rsidRDefault="001323F7" w:rsidP="001323F7">
      <w:pPr>
        <w:shd w:val="clear" w:color="auto" w:fill="FFFFFF"/>
        <w:spacing w:before="5" w:line="293" w:lineRule="exact"/>
        <w:ind w:right="10"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  <w:color w:val="000000"/>
          <w:spacing w:val="6"/>
        </w:rPr>
        <w:tab/>
        <w:t xml:space="preserve">- субъекты малого и среднего предпринимательства - хозяйствующие </w:t>
      </w:r>
      <w:r w:rsidRPr="00021C52">
        <w:rPr>
          <w:rFonts w:ascii="Arial" w:hAnsi="Arial" w:cs="Arial"/>
          <w:color w:val="000000"/>
          <w:spacing w:val="-1"/>
        </w:rPr>
        <w:t xml:space="preserve">субъекты (юридические лица и индивидуальные предприниматели),  отнесенные в </w:t>
      </w:r>
      <w:r w:rsidRPr="00021C52">
        <w:rPr>
          <w:rFonts w:ascii="Arial" w:hAnsi="Arial" w:cs="Arial"/>
          <w:color w:val="000000"/>
          <w:spacing w:val="2"/>
        </w:rPr>
        <w:t xml:space="preserve">соответствии с условиями, установленными вышеуказанными Федеральными </w:t>
      </w:r>
      <w:r w:rsidRPr="00021C52">
        <w:rPr>
          <w:rFonts w:ascii="Arial" w:hAnsi="Arial" w:cs="Arial"/>
          <w:color w:val="000000"/>
          <w:spacing w:val="-1"/>
        </w:rPr>
        <w:t xml:space="preserve">законами, к малым предприятиям, в том числе к микропредприятиям и средним </w:t>
      </w:r>
      <w:r w:rsidRPr="00021C52">
        <w:rPr>
          <w:rFonts w:ascii="Arial" w:hAnsi="Arial" w:cs="Arial"/>
          <w:color w:val="000000"/>
          <w:spacing w:val="-4"/>
        </w:rPr>
        <w:t>предприятиям;</w:t>
      </w:r>
    </w:p>
    <w:p w:rsidR="001323F7" w:rsidRPr="00021C52" w:rsidRDefault="001323F7" w:rsidP="001323F7">
      <w:pPr>
        <w:shd w:val="clear" w:color="auto" w:fill="FFFFFF"/>
        <w:spacing w:before="5" w:line="293" w:lineRule="exact"/>
        <w:ind w:right="10" w:firstLine="709"/>
        <w:jc w:val="both"/>
        <w:rPr>
          <w:rFonts w:ascii="Arial" w:hAnsi="Arial" w:cs="Arial"/>
          <w:color w:val="000000"/>
          <w:spacing w:val="-3"/>
        </w:rPr>
      </w:pPr>
      <w:r w:rsidRPr="00021C52">
        <w:rPr>
          <w:rFonts w:ascii="Arial" w:hAnsi="Arial" w:cs="Arial"/>
        </w:rPr>
        <w:tab/>
        <w:t xml:space="preserve">- </w:t>
      </w:r>
      <w:r w:rsidRPr="00021C52">
        <w:rPr>
          <w:rFonts w:ascii="Arial" w:hAnsi="Arial" w:cs="Arial"/>
          <w:color w:val="000000"/>
          <w:spacing w:val="12"/>
        </w:rPr>
        <w:t xml:space="preserve">инфраструктура поддержки субъектов малого и среднего </w:t>
      </w:r>
      <w:r w:rsidRPr="00021C52">
        <w:rPr>
          <w:rFonts w:ascii="Arial" w:hAnsi="Arial" w:cs="Arial"/>
          <w:color w:val="000000"/>
          <w:spacing w:val="1"/>
        </w:rPr>
        <w:t xml:space="preserve">предпринимательства - система коммерческих и некоммерческих организаций, </w:t>
      </w:r>
      <w:r w:rsidRPr="00021C52">
        <w:rPr>
          <w:rFonts w:ascii="Arial" w:hAnsi="Arial" w:cs="Arial"/>
          <w:color w:val="000000"/>
          <w:spacing w:val="-1"/>
        </w:rPr>
        <w:t xml:space="preserve">которые создаются, осуществляют свою деятельность или привлекаются в качестве </w:t>
      </w:r>
      <w:r w:rsidRPr="00021C52">
        <w:rPr>
          <w:rFonts w:ascii="Arial" w:hAnsi="Arial" w:cs="Arial"/>
          <w:color w:val="000000"/>
          <w:spacing w:val="-2"/>
        </w:rPr>
        <w:t xml:space="preserve">поставщиков (исполнителей, подрядчиков) в целях размещения заказов на поставки </w:t>
      </w:r>
      <w:r w:rsidRPr="00021C52">
        <w:rPr>
          <w:rFonts w:ascii="Arial" w:hAnsi="Arial" w:cs="Arial"/>
          <w:color w:val="000000"/>
          <w:spacing w:val="2"/>
        </w:rPr>
        <w:t xml:space="preserve">товаров, выполнение    работ,    оказание    услуг    для государственных    или муниципальных нужд при реализации муниципальных программ развития субъектов малого и среднего предпринимательства, обеспечивающих условия для </w:t>
      </w:r>
      <w:r w:rsidRPr="00021C52">
        <w:rPr>
          <w:rFonts w:ascii="Arial" w:hAnsi="Arial" w:cs="Arial"/>
          <w:color w:val="000000"/>
          <w:spacing w:val="-3"/>
        </w:rPr>
        <w:t>создания   субъектов   малого   и   среднего   предпринимательства,   и   оказания   им поддержки.</w:t>
      </w:r>
    </w:p>
    <w:p w:rsidR="001323F7" w:rsidRPr="00021C52" w:rsidRDefault="001323F7" w:rsidP="001323F7">
      <w:pPr>
        <w:shd w:val="clear" w:color="auto" w:fill="FFFFFF"/>
        <w:spacing w:before="5" w:line="293" w:lineRule="exact"/>
        <w:ind w:right="10" w:firstLine="709"/>
        <w:jc w:val="both"/>
        <w:rPr>
          <w:rFonts w:ascii="Arial" w:hAnsi="Arial" w:cs="Arial"/>
        </w:rPr>
      </w:pPr>
    </w:p>
    <w:p w:rsidR="001323F7" w:rsidRPr="00021C52" w:rsidRDefault="001323F7" w:rsidP="001323F7">
      <w:pPr>
        <w:framePr w:h="302" w:hRule="exact" w:hSpace="38" w:wrap="auto" w:vAnchor="text" w:hAnchor="text" w:x="611" w:y="342"/>
        <w:shd w:val="clear" w:color="auto" w:fill="FFFFFF"/>
        <w:ind w:firstLine="709"/>
        <w:jc w:val="both"/>
        <w:rPr>
          <w:rFonts w:ascii="Arial" w:hAnsi="Arial" w:cs="Arial"/>
        </w:rPr>
      </w:pPr>
    </w:p>
    <w:p w:rsidR="005073C2" w:rsidRPr="00021C52" w:rsidRDefault="005073C2" w:rsidP="005073C2">
      <w:pPr>
        <w:shd w:val="clear" w:color="auto" w:fill="FFFFFF"/>
        <w:spacing w:before="466"/>
        <w:jc w:val="both"/>
        <w:rPr>
          <w:rFonts w:ascii="Arial" w:hAnsi="Arial" w:cs="Arial"/>
        </w:rPr>
      </w:pPr>
      <w:r w:rsidRPr="00021C52">
        <w:rPr>
          <w:rFonts w:ascii="Arial" w:hAnsi="Arial" w:cs="Arial"/>
          <w:color w:val="000000"/>
          <w:spacing w:val="1"/>
        </w:rPr>
        <w:t xml:space="preserve">        </w:t>
      </w:r>
      <w:r w:rsidR="001323F7" w:rsidRPr="00021C52">
        <w:rPr>
          <w:rFonts w:ascii="Arial" w:hAnsi="Arial" w:cs="Arial"/>
          <w:color w:val="000000"/>
          <w:spacing w:val="1"/>
        </w:rPr>
        <w:t>2. Условия включения муниципального имущества в Перечень</w:t>
      </w:r>
    </w:p>
    <w:p w:rsidR="001323F7" w:rsidRPr="00021C52" w:rsidRDefault="001323F7" w:rsidP="005073C2">
      <w:pPr>
        <w:shd w:val="clear" w:color="auto" w:fill="FFFFFF"/>
        <w:spacing w:before="466"/>
        <w:jc w:val="both"/>
        <w:rPr>
          <w:rFonts w:ascii="Arial" w:hAnsi="Arial" w:cs="Arial"/>
        </w:rPr>
      </w:pPr>
      <w:r w:rsidRPr="00021C52">
        <w:rPr>
          <w:rFonts w:ascii="Arial" w:hAnsi="Arial" w:cs="Arial"/>
          <w:color w:val="000000"/>
          <w:spacing w:val="3"/>
        </w:rPr>
        <w:t>2.1. В Перечень включается имущество, находящееся в собственности Атаманского</w:t>
      </w:r>
      <w:r w:rsidRPr="00021C52">
        <w:rPr>
          <w:rFonts w:ascii="Arial" w:hAnsi="Arial" w:cs="Arial"/>
          <w:color w:val="000000"/>
          <w:spacing w:val="2"/>
        </w:rPr>
        <w:t xml:space="preserve"> сельского поселения Павловского района, арендуемое субъектами малого и </w:t>
      </w:r>
      <w:r w:rsidRPr="00021C52">
        <w:rPr>
          <w:rFonts w:ascii="Arial" w:hAnsi="Arial" w:cs="Arial"/>
          <w:color w:val="000000"/>
        </w:rPr>
        <w:t xml:space="preserve">среднего предпринимательства, а также высвобождаемое, предназначенное для </w:t>
      </w:r>
      <w:r w:rsidRPr="00021C52">
        <w:rPr>
          <w:rFonts w:ascii="Arial" w:hAnsi="Arial" w:cs="Arial"/>
          <w:color w:val="000000"/>
          <w:spacing w:val="13"/>
        </w:rPr>
        <w:t xml:space="preserve">предоставления субъектам малого и среднего предпринимательства и </w:t>
      </w:r>
      <w:r w:rsidRPr="00021C52">
        <w:rPr>
          <w:rFonts w:ascii="Arial" w:hAnsi="Arial" w:cs="Arial"/>
          <w:color w:val="000000"/>
          <w:spacing w:val="6"/>
        </w:rPr>
        <w:t xml:space="preserve">организациям, образующим инфраструктуру поддержки субъектов малого и </w:t>
      </w:r>
      <w:r w:rsidRPr="00021C52">
        <w:rPr>
          <w:rFonts w:ascii="Arial" w:hAnsi="Arial" w:cs="Arial"/>
          <w:color w:val="000000"/>
          <w:spacing w:val="5"/>
        </w:rPr>
        <w:t>среднего предпринимательства: здания, сооружения, нежилые помещения.</w:t>
      </w:r>
    </w:p>
    <w:p w:rsidR="001323F7" w:rsidRPr="00021C52" w:rsidRDefault="005073C2" w:rsidP="005073C2">
      <w:pPr>
        <w:shd w:val="clear" w:color="auto" w:fill="FFFFFF"/>
        <w:tabs>
          <w:tab w:val="left" w:pos="1128"/>
        </w:tabs>
        <w:spacing w:line="293" w:lineRule="exact"/>
        <w:jc w:val="both"/>
        <w:rPr>
          <w:rFonts w:ascii="Arial" w:hAnsi="Arial" w:cs="Arial"/>
        </w:rPr>
      </w:pPr>
      <w:r w:rsidRPr="00021C52">
        <w:rPr>
          <w:rFonts w:ascii="Arial" w:hAnsi="Arial" w:cs="Arial"/>
          <w:color w:val="000000"/>
          <w:spacing w:val="-10"/>
        </w:rPr>
        <w:t xml:space="preserve">          </w:t>
      </w:r>
      <w:r w:rsidR="001323F7" w:rsidRPr="00021C52">
        <w:rPr>
          <w:rFonts w:ascii="Arial" w:hAnsi="Arial" w:cs="Arial"/>
          <w:color w:val="000000"/>
          <w:spacing w:val="-10"/>
        </w:rPr>
        <w:t>2.2.</w:t>
      </w:r>
      <w:r w:rsidR="001323F7" w:rsidRPr="00021C52">
        <w:rPr>
          <w:rFonts w:ascii="Arial" w:hAnsi="Arial" w:cs="Arial"/>
          <w:color w:val="000000"/>
        </w:rPr>
        <w:tab/>
      </w:r>
      <w:r w:rsidR="001323F7" w:rsidRPr="00021C52">
        <w:rPr>
          <w:rFonts w:ascii="Arial" w:hAnsi="Arial" w:cs="Arial"/>
          <w:color w:val="000000"/>
          <w:spacing w:val="7"/>
        </w:rPr>
        <w:t xml:space="preserve">Включение имущества в </w:t>
      </w:r>
      <w:r w:rsidR="001323F7" w:rsidRPr="00021C52">
        <w:rPr>
          <w:rFonts w:ascii="Arial" w:hAnsi="Arial" w:cs="Arial"/>
          <w:spacing w:val="7"/>
        </w:rPr>
        <w:t>Перечень</w:t>
      </w:r>
      <w:r w:rsidR="001323F7" w:rsidRPr="00021C52">
        <w:rPr>
          <w:rFonts w:ascii="Arial" w:hAnsi="Arial" w:cs="Arial"/>
          <w:color w:val="000000"/>
          <w:spacing w:val="7"/>
        </w:rPr>
        <w:t xml:space="preserve"> или исключение его из </w:t>
      </w:r>
      <w:r w:rsidR="001323F7" w:rsidRPr="00021C52">
        <w:rPr>
          <w:rFonts w:ascii="Arial" w:hAnsi="Arial" w:cs="Arial"/>
          <w:spacing w:val="7"/>
        </w:rPr>
        <w:t xml:space="preserve">Перечня </w:t>
      </w:r>
      <w:r w:rsidR="001323F7" w:rsidRPr="00021C52">
        <w:rPr>
          <w:rFonts w:ascii="Arial" w:hAnsi="Arial" w:cs="Arial"/>
          <w:color w:val="000000"/>
          <w:spacing w:val="7"/>
        </w:rPr>
        <w:t xml:space="preserve">производится путем внесения соответствующей записи на основании </w:t>
      </w:r>
      <w:r w:rsidR="001323F7" w:rsidRPr="00021C52">
        <w:rPr>
          <w:rFonts w:ascii="Arial" w:hAnsi="Arial" w:cs="Arial"/>
          <w:spacing w:val="7"/>
        </w:rPr>
        <w:t xml:space="preserve">постановления </w:t>
      </w:r>
      <w:r w:rsidR="001323F7" w:rsidRPr="00021C52">
        <w:rPr>
          <w:rFonts w:ascii="Arial" w:hAnsi="Arial" w:cs="Arial"/>
        </w:rPr>
        <w:t xml:space="preserve"> администрации Атаманского сельского</w:t>
      </w:r>
      <w:r w:rsidR="001323F7" w:rsidRPr="00021C52">
        <w:rPr>
          <w:rFonts w:ascii="Arial" w:hAnsi="Arial" w:cs="Arial"/>
          <w:color w:val="000000"/>
        </w:rPr>
        <w:t xml:space="preserve"> поселения Павловского района.</w:t>
      </w:r>
    </w:p>
    <w:p w:rsidR="001323F7" w:rsidRPr="00021C52" w:rsidRDefault="001323F7" w:rsidP="005073C2">
      <w:pPr>
        <w:shd w:val="clear" w:color="auto" w:fill="FFFFFF"/>
        <w:tabs>
          <w:tab w:val="left" w:pos="7709"/>
          <w:tab w:val="left" w:pos="8741"/>
        </w:tabs>
        <w:jc w:val="both"/>
        <w:rPr>
          <w:rFonts w:ascii="Arial" w:hAnsi="Arial" w:cs="Arial"/>
          <w:color w:val="000000"/>
          <w:spacing w:val="-1"/>
        </w:rPr>
      </w:pPr>
      <w:r w:rsidRPr="00021C52">
        <w:rPr>
          <w:rFonts w:ascii="Arial" w:hAnsi="Arial" w:cs="Arial"/>
          <w:color w:val="000000"/>
          <w:spacing w:val="-8"/>
        </w:rPr>
        <w:t xml:space="preserve">         2.3. </w:t>
      </w:r>
      <w:r w:rsidRPr="00021C52">
        <w:rPr>
          <w:rFonts w:ascii="Arial" w:hAnsi="Arial" w:cs="Arial"/>
          <w:color w:val="000000"/>
          <w:spacing w:val="-3"/>
        </w:rPr>
        <w:t>В Перечень не включается муниципальное имущество, о</w:t>
      </w:r>
      <w:r w:rsidRPr="00021C52">
        <w:rPr>
          <w:rFonts w:ascii="Arial" w:hAnsi="Arial" w:cs="Arial"/>
          <w:color w:val="000000"/>
          <w:spacing w:val="-1"/>
        </w:rPr>
        <w:t>бремененное правами третьих лиц (за исключением субъектов малого и среднего</w:t>
      </w:r>
    </w:p>
    <w:p w:rsidR="001323F7" w:rsidRPr="00021C52" w:rsidRDefault="001323F7" w:rsidP="005073C2">
      <w:pPr>
        <w:shd w:val="clear" w:color="auto" w:fill="FFFFFF"/>
        <w:tabs>
          <w:tab w:val="left" w:pos="7709"/>
          <w:tab w:val="left" w:pos="8741"/>
        </w:tabs>
        <w:jc w:val="both"/>
        <w:rPr>
          <w:rFonts w:ascii="Arial" w:hAnsi="Arial" w:cs="Arial"/>
          <w:color w:val="000000"/>
          <w:spacing w:val="-1"/>
        </w:rPr>
      </w:pPr>
      <w:r w:rsidRPr="00021C52">
        <w:rPr>
          <w:rFonts w:ascii="Arial" w:hAnsi="Arial" w:cs="Arial"/>
          <w:color w:val="000000"/>
          <w:spacing w:val="-1"/>
        </w:rPr>
        <w:t>предпринимательства)</w:t>
      </w:r>
    </w:p>
    <w:p w:rsidR="001323F7" w:rsidRPr="00021C52" w:rsidRDefault="001323F7" w:rsidP="001323F7">
      <w:pPr>
        <w:shd w:val="clear" w:color="auto" w:fill="FFFFFF"/>
        <w:spacing w:line="298" w:lineRule="exact"/>
        <w:ind w:right="1742" w:firstLine="709"/>
        <w:jc w:val="both"/>
        <w:rPr>
          <w:rFonts w:ascii="Arial" w:hAnsi="Arial" w:cs="Arial"/>
        </w:rPr>
      </w:pPr>
    </w:p>
    <w:p w:rsidR="001323F7" w:rsidRPr="00021C52" w:rsidRDefault="001323F7" w:rsidP="001323F7">
      <w:pPr>
        <w:shd w:val="clear" w:color="auto" w:fill="FFFFFF"/>
        <w:spacing w:line="298" w:lineRule="exact"/>
        <w:ind w:right="-1" w:firstLine="709"/>
        <w:jc w:val="center"/>
        <w:rPr>
          <w:rFonts w:ascii="Arial" w:hAnsi="Arial" w:cs="Arial"/>
          <w:color w:val="000000"/>
          <w:spacing w:val="-3"/>
        </w:rPr>
      </w:pPr>
      <w:r w:rsidRPr="00021C52">
        <w:rPr>
          <w:rFonts w:ascii="Arial" w:hAnsi="Arial" w:cs="Arial"/>
          <w:color w:val="000000"/>
          <w:spacing w:val="-1"/>
        </w:rPr>
        <w:t>3.Условия исключения муниципального</w:t>
      </w:r>
    </w:p>
    <w:p w:rsidR="001323F7" w:rsidRPr="00021C52" w:rsidRDefault="001323F7" w:rsidP="001323F7">
      <w:pPr>
        <w:shd w:val="clear" w:color="auto" w:fill="FFFFFF"/>
        <w:spacing w:line="298" w:lineRule="exact"/>
        <w:ind w:right="-1" w:firstLine="709"/>
        <w:jc w:val="center"/>
        <w:rPr>
          <w:rFonts w:ascii="Arial" w:hAnsi="Arial" w:cs="Arial"/>
          <w:color w:val="000000"/>
          <w:spacing w:val="-3"/>
        </w:rPr>
      </w:pPr>
      <w:r w:rsidRPr="00021C52">
        <w:rPr>
          <w:rFonts w:ascii="Arial" w:hAnsi="Arial" w:cs="Arial"/>
          <w:color w:val="000000"/>
          <w:spacing w:val="-3"/>
        </w:rPr>
        <w:t>имущества из перечня</w:t>
      </w:r>
    </w:p>
    <w:p w:rsidR="001323F7" w:rsidRPr="00021C52" w:rsidRDefault="001323F7" w:rsidP="001323F7">
      <w:pPr>
        <w:shd w:val="clear" w:color="auto" w:fill="FFFFFF"/>
        <w:spacing w:line="298" w:lineRule="exact"/>
        <w:ind w:right="-1" w:firstLine="709"/>
        <w:jc w:val="center"/>
        <w:rPr>
          <w:rFonts w:ascii="Arial" w:hAnsi="Arial" w:cs="Arial"/>
        </w:rPr>
      </w:pPr>
    </w:p>
    <w:p w:rsidR="001323F7" w:rsidRPr="00021C52" w:rsidRDefault="001323F7" w:rsidP="001323F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  <w:color w:val="000000"/>
          <w:spacing w:val="9"/>
        </w:rPr>
        <w:t xml:space="preserve">При рассмотрении вопроса об исключении муниципального имущества из </w:t>
      </w:r>
      <w:r w:rsidRPr="00021C52">
        <w:rPr>
          <w:rFonts w:ascii="Arial" w:hAnsi="Arial" w:cs="Arial"/>
          <w:color w:val="000000"/>
          <w:spacing w:val="-1"/>
        </w:rPr>
        <w:t>Перечня учитываются следующие критерии:</w:t>
      </w:r>
    </w:p>
    <w:p w:rsidR="001323F7" w:rsidRPr="00021C52" w:rsidRDefault="001323F7" w:rsidP="001323F7">
      <w:pPr>
        <w:shd w:val="clear" w:color="auto" w:fill="FFFFFF"/>
        <w:tabs>
          <w:tab w:val="left" w:pos="878"/>
        </w:tabs>
        <w:spacing w:line="302" w:lineRule="exact"/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  <w:color w:val="000000"/>
        </w:rPr>
        <w:t>-</w:t>
      </w:r>
      <w:r w:rsidRPr="00021C52">
        <w:rPr>
          <w:rFonts w:ascii="Arial" w:hAnsi="Arial" w:cs="Arial"/>
          <w:color w:val="000000"/>
        </w:rPr>
        <w:tab/>
      </w:r>
      <w:r w:rsidRPr="00021C52">
        <w:rPr>
          <w:rFonts w:ascii="Arial" w:hAnsi="Arial" w:cs="Arial"/>
          <w:color w:val="000000"/>
          <w:spacing w:val="-2"/>
        </w:rPr>
        <w:t xml:space="preserve">невостребованность     муниципального     имущества    для     использования </w:t>
      </w:r>
      <w:r w:rsidRPr="00021C52">
        <w:rPr>
          <w:rFonts w:ascii="Arial" w:hAnsi="Arial" w:cs="Arial"/>
          <w:color w:val="000000"/>
          <w:spacing w:val="-1"/>
        </w:rPr>
        <w:t xml:space="preserve">субъектами    малого    и    среднего    предпринимательства    или    организациями, </w:t>
      </w:r>
      <w:r w:rsidRPr="00021C52">
        <w:rPr>
          <w:rFonts w:ascii="Arial" w:hAnsi="Arial" w:cs="Arial"/>
          <w:color w:val="000000"/>
          <w:spacing w:val="1"/>
        </w:rPr>
        <w:t xml:space="preserve">образующими    инфраструктуру    поддержки    субъектов    малого    и    среднего </w:t>
      </w:r>
      <w:r w:rsidRPr="00021C52">
        <w:rPr>
          <w:rFonts w:ascii="Arial" w:hAnsi="Arial" w:cs="Arial"/>
          <w:color w:val="000000"/>
          <w:spacing w:val="-3"/>
        </w:rPr>
        <w:t>предпринимательства;</w:t>
      </w:r>
    </w:p>
    <w:p w:rsidR="001323F7" w:rsidRPr="00021C52" w:rsidRDefault="001323F7" w:rsidP="001323F7">
      <w:pPr>
        <w:shd w:val="clear" w:color="auto" w:fill="FFFFFF"/>
        <w:tabs>
          <w:tab w:val="left" w:pos="778"/>
        </w:tabs>
        <w:spacing w:line="298" w:lineRule="exact"/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  <w:color w:val="000000"/>
        </w:rPr>
        <w:t>-</w:t>
      </w:r>
      <w:r w:rsidRPr="00021C52">
        <w:rPr>
          <w:rFonts w:ascii="Arial" w:hAnsi="Arial" w:cs="Arial"/>
          <w:color w:val="000000"/>
        </w:rPr>
        <w:tab/>
      </w:r>
      <w:r w:rsidRPr="00021C52">
        <w:rPr>
          <w:rFonts w:ascii="Arial" w:hAnsi="Arial" w:cs="Arial"/>
          <w:color w:val="000000"/>
          <w:spacing w:val="-1"/>
        </w:rPr>
        <w:t xml:space="preserve">невозможность   дальнейшего   использования   муниципального   имущества </w:t>
      </w:r>
      <w:r w:rsidRPr="00021C52">
        <w:rPr>
          <w:rFonts w:ascii="Arial" w:hAnsi="Arial" w:cs="Arial"/>
          <w:color w:val="000000"/>
          <w:spacing w:val="1"/>
        </w:rPr>
        <w:t xml:space="preserve">ввиду    его    неудовлетворительного    технического    состояния    (повреждение, </w:t>
      </w:r>
      <w:r w:rsidRPr="00021C52">
        <w:rPr>
          <w:rFonts w:ascii="Arial" w:hAnsi="Arial" w:cs="Arial"/>
          <w:color w:val="000000"/>
          <w:spacing w:val="-2"/>
        </w:rPr>
        <w:t>уничтожение   в   результате   пожара,   аварии,   стихийного   или   иного   бедствия, хищение имущества и др.);</w:t>
      </w:r>
    </w:p>
    <w:p w:rsidR="001323F7" w:rsidRPr="00021C52" w:rsidRDefault="001323F7" w:rsidP="001323F7">
      <w:pPr>
        <w:shd w:val="clear" w:color="auto" w:fill="FFFFFF"/>
        <w:tabs>
          <w:tab w:val="left" w:pos="624"/>
        </w:tabs>
        <w:spacing w:line="298" w:lineRule="exact"/>
        <w:ind w:firstLine="709"/>
        <w:jc w:val="both"/>
        <w:rPr>
          <w:rFonts w:ascii="Arial" w:hAnsi="Arial" w:cs="Arial"/>
          <w:color w:val="000000"/>
          <w:spacing w:val="-2"/>
        </w:rPr>
      </w:pPr>
      <w:r w:rsidRPr="00021C52">
        <w:rPr>
          <w:rFonts w:ascii="Arial" w:hAnsi="Arial" w:cs="Arial"/>
          <w:color w:val="000000"/>
        </w:rPr>
        <w:t>-</w:t>
      </w:r>
      <w:r w:rsidRPr="00021C52">
        <w:rPr>
          <w:rFonts w:ascii="Arial" w:hAnsi="Arial" w:cs="Arial"/>
          <w:color w:val="000000"/>
        </w:rPr>
        <w:tab/>
      </w:r>
      <w:r w:rsidRPr="00021C52">
        <w:rPr>
          <w:rFonts w:ascii="Arial" w:hAnsi="Arial" w:cs="Arial"/>
          <w:color w:val="000000"/>
          <w:spacing w:val="1"/>
        </w:rPr>
        <w:t xml:space="preserve">муниципальное имущество, которое подпадает под критерии, установленные </w:t>
      </w:r>
      <w:r w:rsidRPr="00021C52">
        <w:rPr>
          <w:rFonts w:ascii="Arial" w:hAnsi="Arial" w:cs="Arial"/>
          <w:color w:val="000000"/>
          <w:spacing w:val="-2"/>
        </w:rPr>
        <w:t>пунктом 2.3 настоящего Порядка;</w:t>
      </w:r>
    </w:p>
    <w:p w:rsidR="001323F7" w:rsidRPr="00021C52" w:rsidRDefault="001323F7" w:rsidP="001323F7">
      <w:pPr>
        <w:shd w:val="clear" w:color="auto" w:fill="FFFFFF"/>
        <w:tabs>
          <w:tab w:val="left" w:pos="624"/>
        </w:tabs>
        <w:spacing w:line="298" w:lineRule="exact"/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</w:rPr>
        <w:t>- возникновение потребности в данном имуществе у органов местного самоуправления для обеспечения осуществления своих полномочий.</w:t>
      </w:r>
    </w:p>
    <w:p w:rsidR="001323F7" w:rsidRPr="00021C52" w:rsidRDefault="001323F7" w:rsidP="001323F7">
      <w:pPr>
        <w:shd w:val="clear" w:color="auto" w:fill="FFFFFF"/>
        <w:spacing w:before="274"/>
        <w:ind w:firstLine="709"/>
        <w:jc w:val="center"/>
        <w:rPr>
          <w:rFonts w:ascii="Arial" w:hAnsi="Arial" w:cs="Arial"/>
        </w:rPr>
      </w:pPr>
      <w:r w:rsidRPr="00021C52">
        <w:rPr>
          <w:rFonts w:ascii="Arial" w:hAnsi="Arial" w:cs="Arial"/>
          <w:color w:val="000000"/>
          <w:spacing w:val="-1"/>
        </w:rPr>
        <w:t>4. Порядок включения (исключения) муниципального</w:t>
      </w:r>
    </w:p>
    <w:p w:rsidR="001323F7" w:rsidRPr="00021C52" w:rsidRDefault="001323F7" w:rsidP="001323F7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021C52">
        <w:rPr>
          <w:rFonts w:ascii="Arial" w:hAnsi="Arial" w:cs="Arial"/>
          <w:color w:val="000000"/>
          <w:spacing w:val="-1"/>
        </w:rPr>
        <w:t>имущества в Перечень</w:t>
      </w:r>
    </w:p>
    <w:p w:rsidR="001323F7" w:rsidRPr="00021C52" w:rsidRDefault="001323F7" w:rsidP="001323F7">
      <w:pPr>
        <w:shd w:val="clear" w:color="auto" w:fill="FFFFFF"/>
        <w:tabs>
          <w:tab w:val="left" w:pos="1042"/>
        </w:tabs>
        <w:spacing w:before="307" w:line="288" w:lineRule="exact"/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  <w:color w:val="000000"/>
          <w:spacing w:val="-7"/>
        </w:rPr>
        <w:t>4.1.</w:t>
      </w:r>
      <w:r w:rsidRPr="00021C52">
        <w:rPr>
          <w:rFonts w:ascii="Arial" w:hAnsi="Arial" w:cs="Arial"/>
          <w:color w:val="000000"/>
        </w:rPr>
        <w:tab/>
      </w:r>
      <w:r w:rsidRPr="00021C52">
        <w:rPr>
          <w:rFonts w:ascii="Arial" w:hAnsi="Arial" w:cs="Arial"/>
          <w:color w:val="000000"/>
          <w:spacing w:val="2"/>
        </w:rPr>
        <w:t>Юридические   и   физические      лица   направляют   в   администрацию Атаманского</w:t>
      </w:r>
      <w:r w:rsidRPr="00021C52">
        <w:rPr>
          <w:rFonts w:ascii="Arial" w:hAnsi="Arial" w:cs="Arial"/>
          <w:color w:val="000000"/>
          <w:spacing w:val="3"/>
        </w:rPr>
        <w:t xml:space="preserve"> сельского поселения Павловского района заявку о включении (исключении) муниципального </w:t>
      </w:r>
      <w:r w:rsidRPr="00021C52">
        <w:rPr>
          <w:rFonts w:ascii="Arial" w:hAnsi="Arial" w:cs="Arial"/>
          <w:color w:val="000000"/>
          <w:spacing w:val="-2"/>
        </w:rPr>
        <w:t xml:space="preserve">имущества в Перечень и письменное обоснование своей деятельности в арендуемом </w:t>
      </w:r>
      <w:r w:rsidRPr="00021C52">
        <w:rPr>
          <w:rFonts w:ascii="Arial" w:hAnsi="Arial" w:cs="Arial"/>
          <w:color w:val="000000"/>
          <w:spacing w:val="-5"/>
        </w:rPr>
        <w:t>помещении.</w:t>
      </w:r>
    </w:p>
    <w:p w:rsidR="001323F7" w:rsidRPr="00021C52" w:rsidRDefault="001323F7" w:rsidP="001323F7">
      <w:pPr>
        <w:shd w:val="clear" w:color="auto" w:fill="FFFFFF"/>
        <w:tabs>
          <w:tab w:val="left" w:pos="1042"/>
        </w:tabs>
        <w:spacing w:before="29" w:line="278" w:lineRule="exact"/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  <w:color w:val="000000"/>
          <w:spacing w:val="-6"/>
        </w:rPr>
        <w:t>4.2.</w:t>
      </w:r>
      <w:r w:rsidRPr="00021C52">
        <w:rPr>
          <w:rFonts w:ascii="Arial" w:hAnsi="Arial" w:cs="Arial"/>
          <w:color w:val="000000"/>
        </w:rPr>
        <w:tab/>
        <w:t>А</w:t>
      </w:r>
      <w:r w:rsidRPr="00021C52">
        <w:rPr>
          <w:rFonts w:ascii="Arial" w:hAnsi="Arial" w:cs="Arial"/>
          <w:spacing w:val="1"/>
        </w:rPr>
        <w:t>дминистрация</w:t>
      </w:r>
      <w:r w:rsidRPr="00021C52">
        <w:rPr>
          <w:rFonts w:ascii="Arial" w:hAnsi="Arial" w:cs="Arial"/>
          <w:color w:val="000000"/>
          <w:spacing w:val="1"/>
        </w:rPr>
        <w:t xml:space="preserve">  Атаманского сельского поселения Павловского района</w:t>
      </w:r>
      <w:r w:rsidRPr="00021C52">
        <w:rPr>
          <w:rFonts w:ascii="Arial" w:hAnsi="Arial" w:cs="Arial"/>
          <w:color w:val="000000"/>
          <w:spacing w:val="-2"/>
        </w:rPr>
        <w:t xml:space="preserve"> в месячный срок с момента поступления заявки о включении  (исключении) имущества в Перечень:</w:t>
      </w:r>
    </w:p>
    <w:p w:rsidR="001323F7" w:rsidRPr="00021C52" w:rsidRDefault="001323F7" w:rsidP="001323F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4" w:line="288" w:lineRule="exact"/>
        <w:ind w:firstLine="709"/>
        <w:jc w:val="both"/>
        <w:rPr>
          <w:rFonts w:ascii="Arial" w:hAnsi="Arial" w:cs="Arial"/>
          <w:color w:val="000000"/>
        </w:rPr>
      </w:pPr>
      <w:r w:rsidRPr="00021C52">
        <w:rPr>
          <w:rFonts w:ascii="Arial" w:hAnsi="Arial" w:cs="Arial"/>
          <w:color w:val="000000"/>
        </w:rPr>
        <w:t xml:space="preserve">осуществляет проверку представленных в заявке сведений на соответствие их </w:t>
      </w:r>
      <w:r w:rsidRPr="00021C52">
        <w:rPr>
          <w:rFonts w:ascii="Arial" w:hAnsi="Arial" w:cs="Arial"/>
          <w:color w:val="000000"/>
          <w:spacing w:val="-3"/>
        </w:rPr>
        <w:t>действительности;</w:t>
      </w:r>
    </w:p>
    <w:p w:rsidR="001323F7" w:rsidRPr="00021C52" w:rsidRDefault="001323F7" w:rsidP="001323F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9" w:line="288" w:lineRule="exact"/>
        <w:ind w:firstLine="709"/>
        <w:jc w:val="both"/>
        <w:rPr>
          <w:rFonts w:ascii="Arial" w:hAnsi="Arial" w:cs="Arial"/>
          <w:color w:val="000000"/>
        </w:rPr>
      </w:pPr>
      <w:r w:rsidRPr="00021C52">
        <w:rPr>
          <w:rFonts w:ascii="Arial" w:hAnsi="Arial" w:cs="Arial"/>
          <w:color w:val="000000"/>
          <w:spacing w:val="-1"/>
        </w:rPr>
        <w:t>при необходимости запрашивает заключение отраслевых (функциональных) и территориальных органов, систематизирует представленную документацию;</w:t>
      </w:r>
    </w:p>
    <w:p w:rsidR="001323F7" w:rsidRPr="00021C52" w:rsidRDefault="001323F7" w:rsidP="001323F7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88" w:lineRule="exact"/>
        <w:ind w:firstLine="709"/>
        <w:jc w:val="both"/>
        <w:rPr>
          <w:rFonts w:ascii="Arial" w:hAnsi="Arial" w:cs="Arial"/>
          <w:color w:val="000000"/>
          <w:spacing w:val="-1"/>
        </w:rPr>
      </w:pPr>
      <w:r w:rsidRPr="00021C52">
        <w:rPr>
          <w:rFonts w:ascii="Arial" w:hAnsi="Arial" w:cs="Arial"/>
          <w:color w:val="000000"/>
          <w:spacing w:val="-1"/>
        </w:rPr>
        <w:t>осуществляет подготовку постановления администрации Атаманского сельского поселения Павловского района о включении (исключении) муниципального имущества в Перечень.</w:t>
      </w:r>
    </w:p>
    <w:p w:rsidR="001323F7" w:rsidRPr="00021C52" w:rsidRDefault="001323F7" w:rsidP="001323F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88" w:lineRule="exact"/>
        <w:ind w:firstLine="709"/>
        <w:jc w:val="both"/>
        <w:rPr>
          <w:rFonts w:ascii="Arial" w:hAnsi="Arial" w:cs="Arial"/>
          <w:spacing w:val="-1"/>
        </w:rPr>
      </w:pPr>
      <w:r w:rsidRPr="00021C52">
        <w:rPr>
          <w:rFonts w:ascii="Arial" w:hAnsi="Arial" w:cs="Arial"/>
          <w:color w:val="000000"/>
          <w:spacing w:val="-1"/>
        </w:rPr>
        <w:tab/>
        <w:t>4</w:t>
      </w:r>
      <w:r w:rsidRPr="00021C52">
        <w:rPr>
          <w:rFonts w:ascii="Arial" w:hAnsi="Arial" w:cs="Arial"/>
          <w:spacing w:val="-1"/>
        </w:rPr>
        <w:t>.3. В 5 - дневный срок со дня утверждения постановления, администрация Атаманского сельского поселения Павловского района осуществляет подготовку уведомления о принятом решении и направляет его заявителю.</w:t>
      </w:r>
    </w:p>
    <w:p w:rsidR="001323F7" w:rsidRPr="00021C52" w:rsidRDefault="001323F7" w:rsidP="001323F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88" w:lineRule="exact"/>
        <w:ind w:firstLine="709"/>
        <w:jc w:val="both"/>
        <w:rPr>
          <w:rFonts w:ascii="Arial" w:hAnsi="Arial" w:cs="Arial"/>
          <w:color w:val="000000"/>
          <w:spacing w:val="-1"/>
        </w:rPr>
      </w:pPr>
    </w:p>
    <w:p w:rsidR="001323F7" w:rsidRPr="00021C52" w:rsidRDefault="001323F7" w:rsidP="001323F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88" w:lineRule="exact"/>
        <w:ind w:firstLine="709"/>
        <w:jc w:val="center"/>
        <w:rPr>
          <w:rFonts w:ascii="Arial" w:hAnsi="Arial" w:cs="Arial"/>
        </w:rPr>
      </w:pPr>
      <w:r w:rsidRPr="00021C52">
        <w:rPr>
          <w:rFonts w:ascii="Arial" w:hAnsi="Arial" w:cs="Arial"/>
          <w:color w:val="000000"/>
        </w:rPr>
        <w:t>5. Порядок ведения и опубликования Перечня</w:t>
      </w:r>
    </w:p>
    <w:p w:rsidR="001323F7" w:rsidRPr="00021C52" w:rsidRDefault="001323F7" w:rsidP="001323F7">
      <w:pPr>
        <w:shd w:val="clear" w:color="auto" w:fill="FFFFFF"/>
        <w:tabs>
          <w:tab w:val="left" w:pos="902"/>
        </w:tabs>
        <w:spacing w:before="298" w:line="269" w:lineRule="exact"/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  <w:color w:val="000000"/>
          <w:spacing w:val="-11"/>
        </w:rPr>
        <w:t>5.1.</w:t>
      </w:r>
      <w:r w:rsidRPr="00021C52">
        <w:rPr>
          <w:rFonts w:ascii="Arial" w:hAnsi="Arial" w:cs="Arial"/>
          <w:color w:val="000000"/>
        </w:rPr>
        <w:tab/>
      </w:r>
      <w:r w:rsidRPr="00021C52">
        <w:rPr>
          <w:rFonts w:ascii="Arial" w:hAnsi="Arial" w:cs="Arial"/>
          <w:color w:val="000000"/>
          <w:spacing w:val="3"/>
        </w:rPr>
        <w:t xml:space="preserve">Ведение Перечня осуществляется </w:t>
      </w:r>
      <w:r w:rsidRPr="00021C52">
        <w:rPr>
          <w:rFonts w:ascii="Arial" w:hAnsi="Arial" w:cs="Arial"/>
          <w:color w:val="000000"/>
          <w:spacing w:val="-1"/>
        </w:rPr>
        <w:t>администрацией Атаманского сельского поселения Павловского района</w:t>
      </w:r>
      <w:r w:rsidRPr="00021C52">
        <w:rPr>
          <w:rFonts w:ascii="Arial" w:hAnsi="Arial" w:cs="Arial"/>
          <w:color w:val="000000"/>
          <w:spacing w:val="-2"/>
        </w:rPr>
        <w:t>.</w:t>
      </w:r>
    </w:p>
    <w:p w:rsidR="001323F7" w:rsidRPr="00021C52" w:rsidRDefault="001323F7" w:rsidP="001323F7">
      <w:pPr>
        <w:shd w:val="clear" w:color="auto" w:fill="FFFFFF"/>
        <w:tabs>
          <w:tab w:val="left" w:pos="835"/>
        </w:tabs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  <w:color w:val="000000"/>
          <w:spacing w:val="-10"/>
        </w:rPr>
        <w:t>5.2.</w:t>
      </w:r>
      <w:r w:rsidRPr="00021C52">
        <w:rPr>
          <w:rFonts w:ascii="Arial" w:hAnsi="Arial" w:cs="Arial"/>
          <w:color w:val="000000"/>
        </w:rPr>
        <w:tab/>
      </w:r>
      <w:r w:rsidRPr="00021C52">
        <w:rPr>
          <w:rFonts w:ascii="Arial" w:hAnsi="Arial" w:cs="Arial"/>
          <w:color w:val="000000"/>
          <w:spacing w:val="-1"/>
        </w:rPr>
        <w:t>Форма ведения Перечня прилагается (приложение № 2).</w:t>
      </w:r>
    </w:p>
    <w:p w:rsidR="001323F7" w:rsidRPr="00021C52" w:rsidRDefault="001323F7" w:rsidP="001323F7">
      <w:pPr>
        <w:shd w:val="clear" w:color="auto" w:fill="FFFFFF"/>
        <w:spacing w:line="288" w:lineRule="exact"/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  <w:color w:val="000000"/>
          <w:spacing w:val="6"/>
        </w:rPr>
        <w:t xml:space="preserve">5.3. Перечень и (или) изменения в Перечень подлежат обязательному </w:t>
      </w:r>
      <w:r w:rsidRPr="00021C52">
        <w:rPr>
          <w:rFonts w:ascii="Arial" w:hAnsi="Arial" w:cs="Arial"/>
          <w:color w:val="000000"/>
        </w:rPr>
        <w:t xml:space="preserve">опубликованию в средствах массовой информации и на </w:t>
      </w:r>
      <w:r w:rsidRPr="00021C52">
        <w:rPr>
          <w:rFonts w:ascii="Arial" w:hAnsi="Arial" w:cs="Arial"/>
        </w:rPr>
        <w:t>официальном сайте Атаманского</w:t>
      </w:r>
      <w:r w:rsidRPr="00021C52">
        <w:rPr>
          <w:rFonts w:ascii="Arial" w:hAnsi="Arial" w:cs="Arial"/>
          <w:spacing w:val="-1"/>
        </w:rPr>
        <w:t xml:space="preserve"> сельского поселения Павловского района</w:t>
      </w:r>
      <w:r w:rsidRPr="00021C52">
        <w:rPr>
          <w:rFonts w:ascii="Arial" w:hAnsi="Arial" w:cs="Arial"/>
          <w:spacing w:val="-2"/>
        </w:rPr>
        <w:t>.</w:t>
      </w:r>
    </w:p>
    <w:p w:rsidR="001323F7" w:rsidRPr="00021C52" w:rsidRDefault="001323F7" w:rsidP="001323F7">
      <w:pPr>
        <w:shd w:val="clear" w:color="auto" w:fill="FFFFFF"/>
        <w:spacing w:line="288" w:lineRule="exact"/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  <w:color w:val="000000"/>
          <w:spacing w:val="-1"/>
        </w:rPr>
        <w:t>5.4.  Администрация Атаманского сельского поселения Павловского района</w:t>
      </w:r>
      <w:r w:rsidRPr="00021C52">
        <w:rPr>
          <w:rFonts w:ascii="Arial" w:hAnsi="Arial" w:cs="Arial"/>
          <w:color w:val="000000"/>
          <w:spacing w:val="-2"/>
        </w:rPr>
        <w:t xml:space="preserve"> </w:t>
      </w:r>
      <w:r w:rsidRPr="00021C52">
        <w:rPr>
          <w:rFonts w:ascii="Arial" w:hAnsi="Arial" w:cs="Arial"/>
          <w:color w:val="000000"/>
        </w:rPr>
        <w:t xml:space="preserve">в течение 10 дней со дня утверждения Перечня и (или) </w:t>
      </w:r>
      <w:r w:rsidRPr="00021C52">
        <w:rPr>
          <w:rFonts w:ascii="Arial" w:hAnsi="Arial" w:cs="Arial"/>
          <w:color w:val="000000"/>
          <w:spacing w:val="-1"/>
        </w:rPr>
        <w:t xml:space="preserve">внесения изменений в Перечень готовит документы для опубликования в средствах </w:t>
      </w:r>
      <w:r w:rsidRPr="00021C52">
        <w:rPr>
          <w:rFonts w:ascii="Arial" w:hAnsi="Arial" w:cs="Arial"/>
          <w:color w:val="000000"/>
        </w:rPr>
        <w:t xml:space="preserve">массовой информации и в сети Интернет на </w:t>
      </w:r>
      <w:r w:rsidRPr="00021C52">
        <w:rPr>
          <w:rFonts w:ascii="Arial" w:hAnsi="Arial" w:cs="Arial"/>
        </w:rPr>
        <w:t xml:space="preserve">официальном сайте муниципального образования Павловский район </w:t>
      </w:r>
      <w:hyperlink r:id="rId9" w:history="1">
        <w:r w:rsidRPr="00021C52">
          <w:rPr>
            <w:rStyle w:val="a9"/>
            <w:rFonts w:ascii="Arial" w:hAnsi="Arial" w:cs="Arial"/>
            <w:color w:val="auto"/>
            <w:lang w:val="en-US"/>
          </w:rPr>
          <w:t>www</w:t>
        </w:r>
        <w:r w:rsidRPr="00021C52">
          <w:rPr>
            <w:rStyle w:val="a9"/>
            <w:rFonts w:ascii="Arial" w:hAnsi="Arial" w:cs="Arial"/>
            <w:color w:val="auto"/>
          </w:rPr>
          <w:t>.</w:t>
        </w:r>
        <w:r w:rsidRPr="00021C52">
          <w:rPr>
            <w:rStyle w:val="a9"/>
            <w:rFonts w:ascii="Arial" w:hAnsi="Arial" w:cs="Arial"/>
            <w:color w:val="auto"/>
            <w:lang w:val="en-US"/>
          </w:rPr>
          <w:t>pavlraion</w:t>
        </w:r>
        <w:r w:rsidRPr="00021C52">
          <w:rPr>
            <w:rStyle w:val="a9"/>
            <w:rFonts w:ascii="Arial" w:hAnsi="Arial" w:cs="Arial"/>
            <w:color w:val="auto"/>
          </w:rPr>
          <w:t>.</w:t>
        </w:r>
        <w:r w:rsidRPr="00021C52">
          <w:rPr>
            <w:rStyle w:val="a9"/>
            <w:rFonts w:ascii="Arial" w:hAnsi="Arial" w:cs="Arial"/>
            <w:color w:val="auto"/>
            <w:lang w:val="en-US"/>
          </w:rPr>
          <w:t>ru</w:t>
        </w:r>
      </w:hyperlink>
      <w:r w:rsidRPr="00021C52">
        <w:rPr>
          <w:rFonts w:ascii="Arial" w:hAnsi="Arial" w:cs="Arial"/>
          <w:color w:val="000000"/>
        </w:rPr>
        <w:t>.</w:t>
      </w:r>
    </w:p>
    <w:p w:rsidR="001323F7" w:rsidRPr="00021C52" w:rsidRDefault="001323F7" w:rsidP="001323F7">
      <w:pPr>
        <w:shd w:val="clear" w:color="auto" w:fill="FFFFFF"/>
        <w:spacing w:line="226" w:lineRule="exact"/>
        <w:ind w:firstLine="709"/>
        <w:jc w:val="both"/>
        <w:rPr>
          <w:rFonts w:ascii="Arial" w:hAnsi="Arial" w:cs="Arial"/>
          <w:color w:val="000000"/>
          <w:spacing w:val="2"/>
        </w:rPr>
      </w:pPr>
    </w:p>
    <w:p w:rsidR="001323F7" w:rsidRPr="00021C52" w:rsidRDefault="001323F7" w:rsidP="001323F7">
      <w:pPr>
        <w:shd w:val="clear" w:color="auto" w:fill="FFFFFF"/>
        <w:spacing w:line="226" w:lineRule="exact"/>
        <w:ind w:firstLine="709"/>
        <w:jc w:val="both"/>
        <w:rPr>
          <w:rFonts w:ascii="Arial" w:hAnsi="Arial" w:cs="Arial"/>
          <w:color w:val="000000"/>
          <w:spacing w:val="2"/>
        </w:rPr>
      </w:pPr>
    </w:p>
    <w:p w:rsidR="001323F7" w:rsidRPr="00021C52" w:rsidRDefault="001323F7" w:rsidP="001323F7">
      <w:pPr>
        <w:ind w:firstLine="709"/>
        <w:jc w:val="center"/>
        <w:rPr>
          <w:rFonts w:ascii="Arial" w:hAnsi="Arial" w:cs="Arial"/>
        </w:rPr>
      </w:pPr>
      <w:r w:rsidRPr="00021C52">
        <w:rPr>
          <w:rFonts w:ascii="Arial" w:hAnsi="Arial" w:cs="Arial"/>
          <w:color w:val="000000"/>
          <w:spacing w:val="2"/>
        </w:rPr>
        <w:tab/>
      </w:r>
      <w:r w:rsidRPr="00021C52">
        <w:rPr>
          <w:rFonts w:ascii="Arial" w:hAnsi="Arial" w:cs="Arial"/>
        </w:rPr>
        <w:t>6. Порядок и условия предоставления в аренду муниципального имущества, включенного в Перечень</w:t>
      </w:r>
    </w:p>
    <w:p w:rsidR="001323F7" w:rsidRPr="00021C52" w:rsidRDefault="001323F7" w:rsidP="001323F7">
      <w:pPr>
        <w:ind w:firstLine="709"/>
        <w:jc w:val="center"/>
        <w:rPr>
          <w:rFonts w:ascii="Arial" w:hAnsi="Arial" w:cs="Arial"/>
        </w:rPr>
      </w:pPr>
    </w:p>
    <w:p w:rsidR="001323F7" w:rsidRPr="00021C52" w:rsidRDefault="001323F7" w:rsidP="001323F7">
      <w:pPr>
        <w:pStyle w:val="ConsNormal"/>
        <w:widowControl/>
        <w:ind w:firstLine="709"/>
        <w:rPr>
          <w:sz w:val="24"/>
          <w:szCs w:val="24"/>
        </w:rPr>
      </w:pPr>
      <w:r w:rsidRPr="00021C52">
        <w:rPr>
          <w:sz w:val="24"/>
          <w:szCs w:val="24"/>
        </w:rPr>
        <w:t>6.1. Рассмотрение заявлений о предоставлении в аренду муниципального имущества.</w:t>
      </w:r>
    </w:p>
    <w:p w:rsidR="001323F7" w:rsidRPr="00021C52" w:rsidRDefault="001323F7" w:rsidP="001323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</w:rPr>
        <w:t>Заявление о передаче муниципального имущества в аренду подается на имя главы Атаманского</w:t>
      </w:r>
      <w:r w:rsidRPr="00021C52">
        <w:rPr>
          <w:rFonts w:ascii="Arial" w:hAnsi="Arial" w:cs="Arial"/>
          <w:color w:val="000000"/>
          <w:spacing w:val="-1"/>
        </w:rPr>
        <w:t xml:space="preserve"> сельского поселения Павловского района</w:t>
      </w:r>
      <w:r w:rsidRPr="00021C52">
        <w:rPr>
          <w:rFonts w:ascii="Arial" w:hAnsi="Arial" w:cs="Arial"/>
        </w:rPr>
        <w:t xml:space="preserve"> в письменной форме с обязательным указанием срока аренды.</w:t>
      </w:r>
    </w:p>
    <w:p w:rsidR="001323F7" w:rsidRPr="00021C52" w:rsidRDefault="001323F7" w:rsidP="001323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</w:rPr>
        <w:t>В течение 5 календарных дней со дня принятия решения по данному заявлению администрация Атаманского сельского поселения Павловского района уведомляет заявителя о результатах рассмотрения.</w:t>
      </w:r>
    </w:p>
    <w:p w:rsidR="001323F7" w:rsidRPr="00021C52" w:rsidRDefault="001323F7" w:rsidP="001323F7">
      <w:pPr>
        <w:ind w:firstLine="709"/>
        <w:jc w:val="both"/>
        <w:rPr>
          <w:rFonts w:ascii="Arial" w:hAnsi="Arial" w:cs="Arial"/>
          <w:bCs/>
        </w:rPr>
      </w:pPr>
      <w:r w:rsidRPr="00021C52">
        <w:rPr>
          <w:rFonts w:ascii="Arial" w:hAnsi="Arial" w:cs="Arial"/>
          <w:bCs/>
        </w:rPr>
        <w:t>Имущество, включенное в Перечень, передается субъектам малого и среднего предпринимательства на долгосрочной основе. Срок на который заключается договор в отношении имущества, включенного в Перечень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1323F7" w:rsidRPr="00021C52" w:rsidRDefault="001323F7" w:rsidP="001323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</w:rPr>
        <w:t>6.2. Передача объектов муниципальной собственности в аренду.</w:t>
      </w:r>
    </w:p>
    <w:p w:rsidR="001323F7" w:rsidRPr="00021C52" w:rsidRDefault="001323F7" w:rsidP="001323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</w:rPr>
        <w:t>6.2.1. Передача в аренду объектов муниципальной собственности осуществляется путем проведения торгов по продаже права на заключение договора аренды. Заключение договора аренды осуществляется только по результатам проведения аукциона на пр</w:t>
      </w:r>
      <w:bookmarkStart w:id="0" w:name="sub_17114"/>
      <w:r w:rsidRPr="00021C52">
        <w:rPr>
          <w:rFonts w:ascii="Arial" w:hAnsi="Arial" w:cs="Arial"/>
        </w:rPr>
        <w:t>аво заключения такого договора.</w:t>
      </w:r>
    </w:p>
    <w:bookmarkEnd w:id="0"/>
    <w:p w:rsidR="001323F7" w:rsidRPr="00021C52" w:rsidRDefault="001323F7" w:rsidP="001323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</w:rPr>
        <w:t>6.2.2. Договор аренды является основным документом, регламентирующим отношения сторон и заключается по форме, утвержденной постановлением администрации Атаманского сельского поселения Павловского района, в том числе документацией о проведении аукциона на право заключения договора аренды.</w:t>
      </w:r>
    </w:p>
    <w:p w:rsidR="001323F7" w:rsidRPr="00021C52" w:rsidRDefault="001323F7" w:rsidP="001323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</w:rPr>
        <w:t>6.2.3. Кроме арендной платы арендатор встроенно-пристроенных нежилых помещений возмещает балансодержателю коммунальные и эксплуатационные расходы и вносит другие платежи, предусмотренные договором аренды.</w:t>
      </w:r>
    </w:p>
    <w:p w:rsidR="001323F7" w:rsidRPr="00021C52" w:rsidRDefault="001323F7" w:rsidP="001323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</w:rPr>
        <w:t>6.2.4. Арендаторы отдельно стоящих зданий, сооружений, а также арендаторы встроенно-пристроенных помещений, имеющие приборы учета энергоресурсов, производят оплату за коммунальные услуги по отдельным договорам непосредственно ресурсоснабжающей организации.</w:t>
      </w:r>
    </w:p>
    <w:p w:rsidR="001323F7" w:rsidRPr="00021C52" w:rsidRDefault="001323F7" w:rsidP="001323F7">
      <w:pPr>
        <w:pStyle w:val="ConsNormal"/>
        <w:widowControl/>
        <w:ind w:firstLine="709"/>
        <w:jc w:val="both"/>
        <w:rPr>
          <w:sz w:val="24"/>
          <w:szCs w:val="24"/>
        </w:rPr>
      </w:pPr>
      <w:r w:rsidRPr="00021C52">
        <w:rPr>
          <w:sz w:val="24"/>
          <w:szCs w:val="24"/>
        </w:rPr>
        <w:t>6.2.5.В случае заключения договора аренды недвижимого имущества на срок не менее 1 года, он подлежит государственной регистрации в Павловском отделе управления  Федеральной службы государственной регистрации, кадастра и картографии по Краснодарскому краю.</w:t>
      </w:r>
      <w:r w:rsidRPr="00021C52">
        <w:rPr>
          <w:color w:val="FF0000"/>
          <w:sz w:val="24"/>
          <w:szCs w:val="24"/>
        </w:rPr>
        <w:t xml:space="preserve"> </w:t>
      </w:r>
      <w:r w:rsidRPr="00021C52">
        <w:rPr>
          <w:sz w:val="24"/>
          <w:szCs w:val="24"/>
        </w:rPr>
        <w:t>Обязанность внесения платы за регистрацию договора аренды возлагается на арендатора.</w:t>
      </w:r>
    </w:p>
    <w:p w:rsidR="001323F7" w:rsidRPr="00021C52" w:rsidRDefault="001323F7" w:rsidP="001323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21C52">
        <w:rPr>
          <w:rFonts w:ascii="Arial" w:hAnsi="Arial" w:cs="Arial"/>
        </w:rPr>
        <w:t xml:space="preserve">6.2.6. </w:t>
      </w:r>
      <w:r w:rsidRPr="00021C52">
        <w:rPr>
          <w:rFonts w:ascii="Arial" w:hAnsi="Arial" w:cs="Arial"/>
          <w:bCs/>
        </w:rPr>
        <w:t>По договорам, заключаемым в соответствии с настоящим Порядком, начальная цена продажи права аренды  определяется независимым оценщиком, согласно требованиям Федерального Закона от 29.07.1998 г. № 135-ФЗ «Об оценочной деятельности в Российской Федерации», а для субъектов малого и среднего предпринимательства, занимающихся социально-значимыми видами деятельности (образование, культура, здравоохранение, социальное  обеспечение, физическая культура, общественное питание, коммунальное обслуживание, пассажирский транспорт, связь) – 80 %».</w:t>
      </w:r>
    </w:p>
    <w:p w:rsidR="001323F7" w:rsidRPr="00021C52" w:rsidRDefault="001323F7" w:rsidP="001323F7">
      <w:pPr>
        <w:shd w:val="clear" w:color="auto" w:fill="FFFFFF"/>
        <w:spacing w:line="226" w:lineRule="exact"/>
        <w:ind w:left="1200" w:hanging="1200"/>
        <w:jc w:val="both"/>
        <w:rPr>
          <w:rFonts w:ascii="Arial" w:hAnsi="Arial" w:cs="Arial"/>
          <w:color w:val="000000"/>
          <w:spacing w:val="2"/>
        </w:rPr>
      </w:pPr>
    </w:p>
    <w:p w:rsidR="001323F7" w:rsidRPr="00021C52" w:rsidRDefault="001323F7" w:rsidP="001323F7">
      <w:pPr>
        <w:shd w:val="clear" w:color="auto" w:fill="FFFFFF"/>
        <w:spacing w:line="226" w:lineRule="exact"/>
        <w:ind w:left="1200" w:hanging="1200"/>
        <w:jc w:val="both"/>
        <w:rPr>
          <w:rFonts w:ascii="Arial" w:hAnsi="Arial" w:cs="Arial"/>
          <w:color w:val="000000"/>
          <w:spacing w:val="2"/>
        </w:rPr>
      </w:pPr>
    </w:p>
    <w:p w:rsidR="001323F7" w:rsidRPr="00021C52" w:rsidRDefault="001323F7" w:rsidP="001323F7">
      <w:pPr>
        <w:shd w:val="clear" w:color="auto" w:fill="FFFFFF"/>
        <w:spacing w:line="226" w:lineRule="exact"/>
        <w:ind w:left="1200" w:hanging="1200"/>
        <w:jc w:val="center"/>
        <w:rPr>
          <w:rFonts w:ascii="Arial" w:hAnsi="Arial" w:cs="Arial"/>
          <w:color w:val="000000"/>
          <w:spacing w:val="2"/>
        </w:rPr>
      </w:pPr>
      <w:r w:rsidRPr="00021C52">
        <w:rPr>
          <w:rFonts w:ascii="Arial" w:hAnsi="Arial" w:cs="Arial"/>
          <w:color w:val="000000"/>
          <w:spacing w:val="2"/>
        </w:rPr>
        <w:t>7. Заключительное положение</w:t>
      </w:r>
    </w:p>
    <w:p w:rsidR="001323F7" w:rsidRPr="00021C52" w:rsidRDefault="001323F7" w:rsidP="001323F7">
      <w:pPr>
        <w:ind w:firstLine="709"/>
        <w:jc w:val="both"/>
        <w:rPr>
          <w:rFonts w:ascii="Arial" w:hAnsi="Arial" w:cs="Arial"/>
        </w:rPr>
      </w:pPr>
    </w:p>
    <w:p w:rsidR="001323F7" w:rsidRPr="00021C52" w:rsidRDefault="001323F7" w:rsidP="001323F7">
      <w:pPr>
        <w:ind w:firstLine="709"/>
        <w:jc w:val="both"/>
        <w:rPr>
          <w:rFonts w:ascii="Arial" w:hAnsi="Arial" w:cs="Arial"/>
        </w:rPr>
      </w:pPr>
      <w:r w:rsidRPr="00021C52">
        <w:rPr>
          <w:rFonts w:ascii="Arial" w:hAnsi="Arial" w:cs="Arial"/>
        </w:rPr>
        <w:t xml:space="preserve">7.1. Решения органов местного самоуправления Атаманского сельского поселения Павловского района, принятые в рамках настоящего Порядка, а также действия (бездействия) органов местного самоуправления либо их должностных лиц, могут быть оспорены заявителями в судебном порядке в соответствии с законодательством Российской Федерации. </w:t>
      </w:r>
      <w:r w:rsidRPr="00021C52">
        <w:rPr>
          <w:rFonts w:ascii="Arial" w:hAnsi="Arial" w:cs="Arial"/>
        </w:rPr>
        <w:tab/>
        <w:t>Должностные лица, допустившие нарушения настоящего Порядка, несут ответственность, предусмотренную законодательством Российской Федерации.</w:t>
      </w:r>
    </w:p>
    <w:p w:rsidR="001323F7" w:rsidRPr="00021C52" w:rsidRDefault="001323F7" w:rsidP="001323F7">
      <w:pPr>
        <w:shd w:val="clear" w:color="auto" w:fill="FFFFFF"/>
        <w:spacing w:line="226" w:lineRule="exact"/>
        <w:ind w:left="1200" w:hanging="1200"/>
        <w:jc w:val="both"/>
        <w:rPr>
          <w:rFonts w:ascii="Arial" w:hAnsi="Arial" w:cs="Arial"/>
          <w:color w:val="000000"/>
          <w:spacing w:val="2"/>
        </w:rPr>
      </w:pPr>
    </w:p>
    <w:p w:rsidR="001323F7" w:rsidRPr="00021C52" w:rsidRDefault="001323F7" w:rsidP="001323F7">
      <w:pPr>
        <w:shd w:val="clear" w:color="auto" w:fill="FFFFFF"/>
        <w:spacing w:line="226" w:lineRule="exact"/>
        <w:ind w:left="1200" w:hanging="1200"/>
        <w:jc w:val="both"/>
        <w:rPr>
          <w:rFonts w:ascii="Arial" w:hAnsi="Arial" w:cs="Arial"/>
          <w:color w:val="000000"/>
          <w:spacing w:val="2"/>
        </w:rPr>
      </w:pPr>
    </w:p>
    <w:p w:rsidR="001323F7" w:rsidRPr="00021C52" w:rsidRDefault="001323F7" w:rsidP="001323F7">
      <w:pPr>
        <w:shd w:val="clear" w:color="auto" w:fill="FFFFFF"/>
        <w:spacing w:line="226" w:lineRule="exact"/>
        <w:ind w:left="1200" w:hanging="1200"/>
        <w:jc w:val="both"/>
        <w:rPr>
          <w:rFonts w:ascii="Arial" w:hAnsi="Arial" w:cs="Arial"/>
          <w:color w:val="000000"/>
          <w:spacing w:val="2"/>
        </w:rPr>
      </w:pPr>
    </w:p>
    <w:p w:rsidR="001323F7" w:rsidRPr="00021C52" w:rsidRDefault="001323F7" w:rsidP="001323F7">
      <w:pPr>
        <w:shd w:val="clear" w:color="auto" w:fill="FFFFFF"/>
        <w:ind w:left="1202" w:hanging="1202"/>
        <w:jc w:val="both"/>
        <w:rPr>
          <w:rFonts w:ascii="Arial" w:hAnsi="Arial" w:cs="Arial"/>
          <w:color w:val="000000"/>
          <w:spacing w:val="2"/>
        </w:rPr>
      </w:pPr>
      <w:r w:rsidRPr="00021C52">
        <w:rPr>
          <w:rFonts w:ascii="Arial" w:hAnsi="Arial" w:cs="Arial"/>
          <w:color w:val="000000"/>
          <w:spacing w:val="2"/>
        </w:rPr>
        <w:t>Глава Атаманского сельского</w:t>
      </w:r>
    </w:p>
    <w:p w:rsidR="001323F7" w:rsidRPr="00021C52" w:rsidRDefault="001323F7" w:rsidP="001323F7">
      <w:pPr>
        <w:shd w:val="clear" w:color="auto" w:fill="FFFFFF"/>
        <w:ind w:left="1202" w:hanging="1202"/>
        <w:jc w:val="both"/>
        <w:rPr>
          <w:rFonts w:ascii="Arial" w:hAnsi="Arial" w:cs="Arial"/>
          <w:color w:val="000000"/>
          <w:spacing w:val="2"/>
        </w:rPr>
      </w:pPr>
      <w:r w:rsidRPr="00021C52">
        <w:rPr>
          <w:rFonts w:ascii="Arial" w:hAnsi="Arial" w:cs="Arial"/>
          <w:color w:val="000000"/>
          <w:spacing w:val="2"/>
        </w:rPr>
        <w:t>поселения Павловского района</w:t>
      </w:r>
      <w:r w:rsidRPr="00021C52">
        <w:rPr>
          <w:rFonts w:ascii="Arial" w:hAnsi="Arial" w:cs="Arial"/>
          <w:color w:val="000000"/>
          <w:spacing w:val="2"/>
        </w:rPr>
        <w:tab/>
      </w:r>
      <w:r w:rsidRPr="00021C52">
        <w:rPr>
          <w:rFonts w:ascii="Arial" w:hAnsi="Arial" w:cs="Arial"/>
          <w:color w:val="000000"/>
          <w:spacing w:val="2"/>
        </w:rPr>
        <w:tab/>
      </w:r>
      <w:r w:rsidRPr="00021C52">
        <w:rPr>
          <w:rFonts w:ascii="Arial" w:hAnsi="Arial" w:cs="Arial"/>
          <w:color w:val="000000"/>
          <w:spacing w:val="2"/>
        </w:rPr>
        <w:tab/>
      </w:r>
      <w:r w:rsidRPr="00021C52">
        <w:rPr>
          <w:rFonts w:ascii="Arial" w:hAnsi="Arial" w:cs="Arial"/>
          <w:color w:val="000000"/>
          <w:spacing w:val="2"/>
        </w:rPr>
        <w:tab/>
        <w:t xml:space="preserve">  </w:t>
      </w:r>
      <w:r w:rsidRPr="00021C52">
        <w:rPr>
          <w:rFonts w:ascii="Arial" w:hAnsi="Arial" w:cs="Arial"/>
          <w:color w:val="000000"/>
          <w:spacing w:val="2"/>
        </w:rPr>
        <w:tab/>
        <w:t xml:space="preserve">           С.М. Пронько</w:t>
      </w:r>
    </w:p>
    <w:p w:rsidR="00C65DF6" w:rsidRDefault="00C65DF6" w:rsidP="00C65DF6">
      <w:pPr>
        <w:pStyle w:val="a7"/>
        <w:rPr>
          <w:rFonts w:ascii="Arial" w:hAnsi="Arial" w:cs="Arial"/>
          <w:sz w:val="24"/>
          <w:szCs w:val="24"/>
        </w:rPr>
      </w:pPr>
    </w:p>
    <w:p w:rsidR="00C65DF6" w:rsidRDefault="00C65DF6" w:rsidP="00C65DF6">
      <w:pPr>
        <w:pStyle w:val="a7"/>
        <w:rPr>
          <w:rFonts w:ascii="Arial" w:hAnsi="Arial" w:cs="Arial"/>
          <w:sz w:val="24"/>
          <w:szCs w:val="24"/>
        </w:rPr>
      </w:pPr>
    </w:p>
    <w:p w:rsidR="00C65DF6" w:rsidRDefault="00C65DF6" w:rsidP="00C65DF6">
      <w:pPr>
        <w:pStyle w:val="a7"/>
        <w:rPr>
          <w:rFonts w:ascii="Arial" w:hAnsi="Arial" w:cs="Arial"/>
          <w:sz w:val="24"/>
          <w:szCs w:val="24"/>
        </w:rPr>
      </w:pPr>
    </w:p>
    <w:p w:rsidR="00C65DF6" w:rsidRDefault="00C65DF6" w:rsidP="00C65DF6">
      <w:pPr>
        <w:pStyle w:val="a7"/>
        <w:rPr>
          <w:rFonts w:ascii="Arial" w:hAnsi="Arial" w:cs="Arial"/>
          <w:sz w:val="24"/>
          <w:szCs w:val="24"/>
        </w:rPr>
      </w:pPr>
    </w:p>
    <w:p w:rsidR="00C65DF6" w:rsidRDefault="00C65DF6" w:rsidP="00C65DF6">
      <w:pPr>
        <w:pStyle w:val="a7"/>
        <w:rPr>
          <w:rFonts w:ascii="Arial" w:hAnsi="Arial" w:cs="Arial"/>
          <w:sz w:val="24"/>
          <w:szCs w:val="24"/>
        </w:rPr>
      </w:pPr>
    </w:p>
    <w:p w:rsidR="00C65DF6" w:rsidRDefault="00C65DF6" w:rsidP="00C65DF6">
      <w:pPr>
        <w:pStyle w:val="a7"/>
        <w:rPr>
          <w:rFonts w:ascii="Arial" w:hAnsi="Arial" w:cs="Arial"/>
          <w:sz w:val="24"/>
          <w:szCs w:val="24"/>
        </w:rPr>
      </w:pPr>
    </w:p>
    <w:p w:rsidR="00C65DF6" w:rsidRDefault="00C65DF6" w:rsidP="00C65DF6">
      <w:pPr>
        <w:pStyle w:val="a7"/>
        <w:rPr>
          <w:rFonts w:ascii="Arial" w:hAnsi="Arial" w:cs="Arial"/>
          <w:sz w:val="24"/>
          <w:szCs w:val="24"/>
        </w:rPr>
      </w:pPr>
    </w:p>
    <w:p w:rsidR="00C65DF6" w:rsidRDefault="00C65DF6" w:rsidP="00C65DF6">
      <w:pPr>
        <w:pStyle w:val="a7"/>
        <w:rPr>
          <w:rFonts w:ascii="Arial" w:hAnsi="Arial" w:cs="Arial"/>
          <w:sz w:val="24"/>
          <w:szCs w:val="24"/>
        </w:rPr>
      </w:pPr>
    </w:p>
    <w:p w:rsidR="00C65DF6" w:rsidRDefault="00C65DF6" w:rsidP="00C65DF6">
      <w:pPr>
        <w:pStyle w:val="a7"/>
        <w:rPr>
          <w:rFonts w:ascii="Arial" w:hAnsi="Arial" w:cs="Arial"/>
          <w:sz w:val="24"/>
          <w:szCs w:val="24"/>
        </w:rPr>
      </w:pPr>
    </w:p>
    <w:p w:rsidR="001323F7" w:rsidRPr="00021C52" w:rsidRDefault="001323F7" w:rsidP="00C65DF6">
      <w:pPr>
        <w:pStyle w:val="a7"/>
        <w:rPr>
          <w:rFonts w:ascii="Arial" w:hAnsi="Arial" w:cs="Arial"/>
          <w:sz w:val="24"/>
          <w:szCs w:val="24"/>
        </w:rPr>
      </w:pPr>
      <w:r w:rsidRPr="00021C52">
        <w:rPr>
          <w:rFonts w:ascii="Arial" w:hAnsi="Arial" w:cs="Arial"/>
          <w:sz w:val="24"/>
          <w:szCs w:val="24"/>
        </w:rPr>
        <w:t xml:space="preserve">ПРИЛОЖЕНИЕ  № 2   </w:t>
      </w:r>
    </w:p>
    <w:p w:rsidR="001323F7" w:rsidRPr="00021C52" w:rsidRDefault="001323F7" w:rsidP="00C65DF6">
      <w:pPr>
        <w:pStyle w:val="a7"/>
        <w:rPr>
          <w:rFonts w:ascii="Arial" w:hAnsi="Arial" w:cs="Arial"/>
          <w:sz w:val="24"/>
          <w:szCs w:val="24"/>
        </w:rPr>
      </w:pPr>
      <w:r w:rsidRPr="00021C5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323F7" w:rsidRPr="00021C52" w:rsidRDefault="001323F7" w:rsidP="00C65DF6">
      <w:pPr>
        <w:pStyle w:val="a7"/>
        <w:rPr>
          <w:rFonts w:ascii="Arial" w:hAnsi="Arial" w:cs="Arial"/>
          <w:sz w:val="24"/>
          <w:szCs w:val="24"/>
        </w:rPr>
      </w:pPr>
      <w:r w:rsidRPr="00021C52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1323F7" w:rsidRPr="00021C52" w:rsidRDefault="001323F7" w:rsidP="00C65DF6">
      <w:pPr>
        <w:pStyle w:val="a7"/>
        <w:rPr>
          <w:rFonts w:ascii="Arial" w:hAnsi="Arial" w:cs="Arial"/>
          <w:sz w:val="24"/>
          <w:szCs w:val="24"/>
        </w:rPr>
      </w:pPr>
      <w:r w:rsidRPr="00021C52">
        <w:rPr>
          <w:rFonts w:ascii="Arial" w:hAnsi="Arial" w:cs="Arial"/>
          <w:sz w:val="24"/>
          <w:szCs w:val="24"/>
        </w:rPr>
        <w:t>Павловского района</w:t>
      </w:r>
    </w:p>
    <w:p w:rsidR="001323F7" w:rsidRPr="00021C52" w:rsidRDefault="00C65DF6" w:rsidP="001323F7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3813" w:rsidRPr="00021C52">
        <w:rPr>
          <w:rFonts w:ascii="Arial" w:hAnsi="Arial" w:cs="Arial"/>
          <w:sz w:val="24"/>
          <w:szCs w:val="24"/>
        </w:rPr>
        <w:t>от  12.08.2013 г.  № 70</w:t>
      </w:r>
    </w:p>
    <w:p w:rsidR="001323F7" w:rsidRPr="00021C52" w:rsidRDefault="001323F7" w:rsidP="001323F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1323F7" w:rsidRPr="00021C52" w:rsidRDefault="001323F7" w:rsidP="001323F7">
      <w:pPr>
        <w:pStyle w:val="a8"/>
        <w:jc w:val="center"/>
        <w:rPr>
          <w:rFonts w:ascii="Arial" w:hAnsi="Arial" w:cs="Arial"/>
        </w:rPr>
      </w:pPr>
      <w:r w:rsidRPr="00021C52">
        <w:rPr>
          <w:rFonts w:ascii="Arial" w:hAnsi="Arial" w:cs="Arial"/>
        </w:rPr>
        <w:t>П Е Р Е Ч Е Н Ь</w:t>
      </w:r>
    </w:p>
    <w:p w:rsidR="001323F7" w:rsidRPr="00021C52" w:rsidRDefault="001323F7" w:rsidP="001323F7">
      <w:pPr>
        <w:pStyle w:val="a8"/>
        <w:jc w:val="center"/>
        <w:rPr>
          <w:rFonts w:ascii="Arial" w:hAnsi="Arial" w:cs="Arial"/>
        </w:rPr>
      </w:pPr>
      <w:r w:rsidRPr="00021C52">
        <w:rPr>
          <w:rFonts w:ascii="Arial" w:hAnsi="Arial" w:cs="Arial"/>
        </w:rPr>
        <w:t>муниципального имущества, находящегося в собственности Атаманского сельского поселения Павловского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1323F7" w:rsidRPr="00021C52" w:rsidRDefault="001323F7" w:rsidP="001323F7">
      <w:pPr>
        <w:spacing w:before="100" w:beforeAutospacing="1" w:after="100" w:afterAutospacing="1"/>
        <w:jc w:val="center"/>
        <w:rPr>
          <w:rFonts w:ascii="Arial" w:hAnsi="Arial" w:cs="Aria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2160"/>
        <w:gridCol w:w="2925"/>
        <w:gridCol w:w="3975"/>
      </w:tblGrid>
      <w:tr w:rsidR="001323F7" w:rsidRPr="00021C52" w:rsidTr="00057A98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3F7" w:rsidRPr="00021C52" w:rsidRDefault="001323F7" w:rsidP="00057A98">
            <w:pPr>
              <w:pStyle w:val="a8"/>
              <w:jc w:val="center"/>
              <w:rPr>
                <w:rFonts w:ascii="Arial" w:hAnsi="Arial" w:cs="Arial"/>
              </w:rPr>
            </w:pPr>
            <w:r w:rsidRPr="00021C52">
              <w:rPr>
                <w:rFonts w:ascii="Arial" w:hAnsi="Arial" w:cs="Arial"/>
              </w:rPr>
              <w:t>№ пп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3F7" w:rsidRPr="00021C52" w:rsidRDefault="001323F7" w:rsidP="00057A98">
            <w:pPr>
              <w:pStyle w:val="a8"/>
              <w:jc w:val="center"/>
              <w:rPr>
                <w:rFonts w:ascii="Arial" w:hAnsi="Arial" w:cs="Arial"/>
              </w:rPr>
            </w:pPr>
            <w:r w:rsidRPr="00021C52">
              <w:rPr>
                <w:rFonts w:ascii="Arial" w:hAnsi="Arial" w:cs="Arial"/>
              </w:rPr>
              <w:t>Наименование</w:t>
            </w:r>
          </w:p>
          <w:p w:rsidR="001323F7" w:rsidRPr="00021C52" w:rsidRDefault="001323F7" w:rsidP="00057A98">
            <w:pPr>
              <w:pStyle w:val="a8"/>
              <w:jc w:val="center"/>
              <w:rPr>
                <w:rFonts w:ascii="Arial" w:hAnsi="Arial" w:cs="Arial"/>
              </w:rPr>
            </w:pPr>
            <w:r w:rsidRPr="00021C52">
              <w:rPr>
                <w:rFonts w:ascii="Arial" w:hAnsi="Arial" w:cs="Arial"/>
              </w:rPr>
              <w:t>имущества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3F7" w:rsidRPr="00021C52" w:rsidRDefault="001323F7" w:rsidP="00057A98">
            <w:pPr>
              <w:pStyle w:val="a8"/>
              <w:jc w:val="center"/>
              <w:rPr>
                <w:rFonts w:ascii="Arial" w:hAnsi="Arial" w:cs="Arial"/>
              </w:rPr>
            </w:pPr>
            <w:r w:rsidRPr="00021C52">
              <w:rPr>
                <w:rFonts w:ascii="Arial" w:hAnsi="Arial" w:cs="Arial"/>
              </w:rPr>
              <w:t>Местонахождение</w:t>
            </w:r>
          </w:p>
          <w:p w:rsidR="001323F7" w:rsidRPr="00021C52" w:rsidRDefault="001323F7" w:rsidP="00057A98">
            <w:pPr>
              <w:pStyle w:val="a8"/>
              <w:jc w:val="center"/>
              <w:rPr>
                <w:rFonts w:ascii="Arial" w:hAnsi="Arial" w:cs="Arial"/>
              </w:rPr>
            </w:pPr>
            <w:r w:rsidRPr="00021C52">
              <w:rPr>
                <w:rFonts w:ascii="Arial" w:hAnsi="Arial" w:cs="Arial"/>
              </w:rPr>
              <w:t>имущества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3F7" w:rsidRPr="00021C52" w:rsidRDefault="001323F7" w:rsidP="00057A98">
            <w:pPr>
              <w:pStyle w:val="a8"/>
              <w:jc w:val="center"/>
              <w:rPr>
                <w:rFonts w:ascii="Arial" w:hAnsi="Arial" w:cs="Arial"/>
              </w:rPr>
            </w:pPr>
            <w:r w:rsidRPr="00021C52">
              <w:rPr>
                <w:rFonts w:ascii="Arial" w:hAnsi="Arial" w:cs="Arial"/>
              </w:rPr>
              <w:t>Наименование правообладателя</w:t>
            </w:r>
          </w:p>
        </w:tc>
      </w:tr>
      <w:tr w:rsidR="001323F7" w:rsidRPr="00021C52" w:rsidTr="00057A98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3F7" w:rsidRPr="00021C52" w:rsidRDefault="001323F7" w:rsidP="00057A98">
            <w:pPr>
              <w:jc w:val="center"/>
              <w:rPr>
                <w:rFonts w:ascii="Arial" w:hAnsi="Arial" w:cs="Arial"/>
              </w:rPr>
            </w:pPr>
            <w:r w:rsidRPr="00021C52"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3F7" w:rsidRPr="00021C52" w:rsidRDefault="001323F7" w:rsidP="00057A98">
            <w:pPr>
              <w:jc w:val="center"/>
              <w:rPr>
                <w:rFonts w:ascii="Arial" w:hAnsi="Arial" w:cs="Arial"/>
              </w:rPr>
            </w:pPr>
            <w:r w:rsidRPr="00021C52">
              <w:rPr>
                <w:rFonts w:ascii="Arial" w:hAnsi="Arial" w:cs="Arial"/>
              </w:rPr>
              <w:t>2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3F7" w:rsidRPr="00021C52" w:rsidRDefault="001323F7" w:rsidP="00057A98">
            <w:pPr>
              <w:jc w:val="center"/>
              <w:rPr>
                <w:rFonts w:ascii="Arial" w:hAnsi="Arial" w:cs="Arial"/>
              </w:rPr>
            </w:pPr>
            <w:r w:rsidRPr="00021C52">
              <w:rPr>
                <w:rFonts w:ascii="Arial" w:hAnsi="Arial" w:cs="Arial"/>
              </w:rPr>
              <w:t>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3F7" w:rsidRPr="00021C52" w:rsidRDefault="001323F7" w:rsidP="00057A98">
            <w:pPr>
              <w:jc w:val="center"/>
              <w:rPr>
                <w:rFonts w:ascii="Arial" w:hAnsi="Arial" w:cs="Arial"/>
              </w:rPr>
            </w:pPr>
            <w:r w:rsidRPr="00021C52">
              <w:rPr>
                <w:rFonts w:ascii="Arial" w:hAnsi="Arial" w:cs="Arial"/>
              </w:rPr>
              <w:t>4</w:t>
            </w:r>
          </w:p>
        </w:tc>
      </w:tr>
    </w:tbl>
    <w:p w:rsidR="001323F7" w:rsidRPr="00021C52" w:rsidRDefault="001323F7" w:rsidP="001323F7">
      <w:pPr>
        <w:rPr>
          <w:rFonts w:ascii="Arial" w:hAnsi="Arial" w:cs="Arial"/>
        </w:rPr>
      </w:pPr>
    </w:p>
    <w:p w:rsidR="001323F7" w:rsidRPr="00021C52" w:rsidRDefault="001323F7" w:rsidP="001323F7">
      <w:pPr>
        <w:rPr>
          <w:rFonts w:ascii="Arial" w:hAnsi="Arial" w:cs="Arial"/>
        </w:rPr>
      </w:pPr>
    </w:p>
    <w:p w:rsidR="001323F7" w:rsidRPr="00021C52" w:rsidRDefault="001323F7" w:rsidP="001323F7">
      <w:pPr>
        <w:shd w:val="clear" w:color="auto" w:fill="FFFFFF"/>
        <w:ind w:left="1202" w:hanging="1202"/>
        <w:jc w:val="both"/>
        <w:rPr>
          <w:rFonts w:ascii="Arial" w:hAnsi="Arial" w:cs="Arial"/>
          <w:color w:val="000000"/>
          <w:spacing w:val="2"/>
        </w:rPr>
      </w:pPr>
    </w:p>
    <w:p w:rsidR="001323F7" w:rsidRPr="00021C52" w:rsidRDefault="001323F7" w:rsidP="001323F7">
      <w:pPr>
        <w:pStyle w:val="a8"/>
        <w:rPr>
          <w:rFonts w:ascii="Arial" w:hAnsi="Arial" w:cs="Arial"/>
        </w:rPr>
      </w:pPr>
      <w:r w:rsidRPr="00021C52">
        <w:rPr>
          <w:rFonts w:ascii="Arial" w:hAnsi="Arial" w:cs="Arial"/>
        </w:rPr>
        <w:t xml:space="preserve">Глава Атаманского сельского поселения </w:t>
      </w:r>
    </w:p>
    <w:p w:rsidR="001323F7" w:rsidRPr="00021C52" w:rsidRDefault="001323F7" w:rsidP="001323F7">
      <w:pPr>
        <w:pStyle w:val="a8"/>
        <w:rPr>
          <w:rFonts w:ascii="Arial" w:hAnsi="Arial" w:cs="Arial"/>
        </w:rPr>
      </w:pPr>
      <w:r w:rsidRPr="00021C52">
        <w:rPr>
          <w:rFonts w:ascii="Arial" w:hAnsi="Arial" w:cs="Arial"/>
        </w:rPr>
        <w:t xml:space="preserve">Павловского района </w:t>
      </w:r>
      <w:r w:rsidRPr="00021C52">
        <w:rPr>
          <w:rFonts w:ascii="Arial" w:hAnsi="Arial" w:cs="Arial"/>
        </w:rPr>
        <w:tab/>
      </w:r>
      <w:r w:rsidRPr="00021C52">
        <w:rPr>
          <w:rFonts w:ascii="Arial" w:hAnsi="Arial" w:cs="Arial"/>
        </w:rPr>
        <w:tab/>
      </w:r>
      <w:r w:rsidRPr="00021C52">
        <w:rPr>
          <w:rFonts w:ascii="Arial" w:hAnsi="Arial" w:cs="Arial"/>
        </w:rPr>
        <w:tab/>
      </w:r>
      <w:r w:rsidRPr="00021C52">
        <w:rPr>
          <w:rFonts w:ascii="Arial" w:hAnsi="Arial" w:cs="Arial"/>
        </w:rPr>
        <w:tab/>
      </w:r>
      <w:r w:rsidRPr="00021C52">
        <w:rPr>
          <w:rFonts w:ascii="Arial" w:hAnsi="Arial" w:cs="Arial"/>
        </w:rPr>
        <w:tab/>
      </w:r>
      <w:r w:rsidRPr="00021C52">
        <w:rPr>
          <w:rFonts w:ascii="Arial" w:hAnsi="Arial" w:cs="Arial"/>
        </w:rPr>
        <w:tab/>
      </w:r>
      <w:r w:rsidRPr="00021C52">
        <w:rPr>
          <w:rFonts w:ascii="Arial" w:hAnsi="Arial" w:cs="Arial"/>
        </w:rPr>
        <w:tab/>
      </w:r>
      <w:r w:rsidRPr="00021C52">
        <w:rPr>
          <w:rFonts w:ascii="Arial" w:hAnsi="Arial" w:cs="Arial"/>
        </w:rPr>
        <w:tab/>
        <w:t>С.М. Пронько</w:t>
      </w:r>
    </w:p>
    <w:p w:rsidR="003E7234" w:rsidRPr="00021C52" w:rsidRDefault="003E7234" w:rsidP="00396AE3">
      <w:pPr>
        <w:tabs>
          <w:tab w:val="left" w:pos="8460"/>
        </w:tabs>
        <w:ind w:right="-5"/>
        <w:jc w:val="both"/>
        <w:rPr>
          <w:rFonts w:ascii="Arial" w:hAnsi="Arial" w:cs="Arial"/>
        </w:rPr>
      </w:pPr>
    </w:p>
    <w:sectPr w:rsidR="003E7234" w:rsidRPr="00021C52" w:rsidSect="00F34212">
      <w:headerReference w:type="default" r:id="rId10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53F" w:rsidRDefault="00CA453F" w:rsidP="00F34212">
      <w:r>
        <w:separator/>
      </w:r>
    </w:p>
  </w:endnote>
  <w:endnote w:type="continuationSeparator" w:id="1">
    <w:p w:rsidR="00CA453F" w:rsidRDefault="00CA453F" w:rsidP="00F34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53F" w:rsidRDefault="00CA453F" w:rsidP="00F34212">
      <w:r>
        <w:separator/>
      </w:r>
    </w:p>
  </w:footnote>
  <w:footnote w:type="continuationSeparator" w:id="1">
    <w:p w:rsidR="00CA453F" w:rsidRDefault="00CA453F" w:rsidP="00F34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0C" w:rsidRDefault="00523E93">
    <w:pPr>
      <w:pStyle w:val="a3"/>
      <w:jc w:val="center"/>
    </w:pPr>
    <w:fldSimple w:instr=" PAGE   \* MERGEFORMAT ">
      <w:r w:rsidR="00C65DF6">
        <w:rPr>
          <w:noProof/>
        </w:rPr>
        <w:t>6</w:t>
      </w:r>
    </w:fldSimple>
  </w:p>
  <w:p w:rsidR="00F34212" w:rsidRDefault="00F342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943A3A"/>
    <w:lvl w:ilvl="0">
      <w:numFmt w:val="bullet"/>
      <w:lvlText w:val="*"/>
      <w:lvlJc w:val="left"/>
    </w:lvl>
  </w:abstractNum>
  <w:abstractNum w:abstractNumId="1">
    <w:nsid w:val="10BF1D6C"/>
    <w:multiLevelType w:val="hybridMultilevel"/>
    <w:tmpl w:val="6FC69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52A"/>
    <w:rsid w:val="00017BD9"/>
    <w:rsid w:val="00021C52"/>
    <w:rsid w:val="000456D6"/>
    <w:rsid w:val="00057A98"/>
    <w:rsid w:val="00087475"/>
    <w:rsid w:val="000E1ADC"/>
    <w:rsid w:val="000E6972"/>
    <w:rsid w:val="0011719F"/>
    <w:rsid w:val="001323F7"/>
    <w:rsid w:val="00134799"/>
    <w:rsid w:val="001749CE"/>
    <w:rsid w:val="00177564"/>
    <w:rsid w:val="00194C35"/>
    <w:rsid w:val="00196C2D"/>
    <w:rsid w:val="001B62B8"/>
    <w:rsid w:val="001C00F6"/>
    <w:rsid w:val="001C1B43"/>
    <w:rsid w:val="001C2317"/>
    <w:rsid w:val="001C3596"/>
    <w:rsid w:val="001D7A59"/>
    <w:rsid w:val="0020252A"/>
    <w:rsid w:val="00206409"/>
    <w:rsid w:val="00242ECE"/>
    <w:rsid w:val="00257225"/>
    <w:rsid w:val="002714BA"/>
    <w:rsid w:val="00291B4D"/>
    <w:rsid w:val="002B4CD2"/>
    <w:rsid w:val="002B653E"/>
    <w:rsid w:val="00302EC2"/>
    <w:rsid w:val="00305236"/>
    <w:rsid w:val="00396AE3"/>
    <w:rsid w:val="003E5A8C"/>
    <w:rsid w:val="003E7234"/>
    <w:rsid w:val="004602D7"/>
    <w:rsid w:val="00461835"/>
    <w:rsid w:val="00476ED4"/>
    <w:rsid w:val="004D24AA"/>
    <w:rsid w:val="004E24EB"/>
    <w:rsid w:val="005073C2"/>
    <w:rsid w:val="00523E93"/>
    <w:rsid w:val="00535A6F"/>
    <w:rsid w:val="005606A7"/>
    <w:rsid w:val="005810B4"/>
    <w:rsid w:val="00585EA5"/>
    <w:rsid w:val="00612755"/>
    <w:rsid w:val="006656A7"/>
    <w:rsid w:val="00666D51"/>
    <w:rsid w:val="00685782"/>
    <w:rsid w:val="006867BB"/>
    <w:rsid w:val="006A1303"/>
    <w:rsid w:val="006E374B"/>
    <w:rsid w:val="006F20EB"/>
    <w:rsid w:val="0072181E"/>
    <w:rsid w:val="0074319F"/>
    <w:rsid w:val="007778AD"/>
    <w:rsid w:val="0078126C"/>
    <w:rsid w:val="007873FB"/>
    <w:rsid w:val="00796003"/>
    <w:rsid w:val="007A7F8D"/>
    <w:rsid w:val="008273FE"/>
    <w:rsid w:val="008B17FC"/>
    <w:rsid w:val="008E0427"/>
    <w:rsid w:val="008E6B8E"/>
    <w:rsid w:val="008F0693"/>
    <w:rsid w:val="0092040F"/>
    <w:rsid w:val="009564C5"/>
    <w:rsid w:val="00960152"/>
    <w:rsid w:val="009836B2"/>
    <w:rsid w:val="00984E8A"/>
    <w:rsid w:val="00991092"/>
    <w:rsid w:val="009F27BE"/>
    <w:rsid w:val="00A130CE"/>
    <w:rsid w:val="00A2448C"/>
    <w:rsid w:val="00A33BCC"/>
    <w:rsid w:val="00A34901"/>
    <w:rsid w:val="00A54E39"/>
    <w:rsid w:val="00AC4FCA"/>
    <w:rsid w:val="00BB4C9F"/>
    <w:rsid w:val="00BD3813"/>
    <w:rsid w:val="00BD6839"/>
    <w:rsid w:val="00BD7E0C"/>
    <w:rsid w:val="00BF1FE6"/>
    <w:rsid w:val="00BF485D"/>
    <w:rsid w:val="00BF53CD"/>
    <w:rsid w:val="00C118B6"/>
    <w:rsid w:val="00C417B9"/>
    <w:rsid w:val="00C449CF"/>
    <w:rsid w:val="00C50390"/>
    <w:rsid w:val="00C65DF6"/>
    <w:rsid w:val="00C73232"/>
    <w:rsid w:val="00CA453F"/>
    <w:rsid w:val="00CB517D"/>
    <w:rsid w:val="00CD411B"/>
    <w:rsid w:val="00CD7901"/>
    <w:rsid w:val="00CF064C"/>
    <w:rsid w:val="00CF12A8"/>
    <w:rsid w:val="00D915E7"/>
    <w:rsid w:val="00DA3A25"/>
    <w:rsid w:val="00DB1693"/>
    <w:rsid w:val="00DB7E76"/>
    <w:rsid w:val="00DE617B"/>
    <w:rsid w:val="00E11D94"/>
    <w:rsid w:val="00E200A6"/>
    <w:rsid w:val="00E3276E"/>
    <w:rsid w:val="00E475D0"/>
    <w:rsid w:val="00EA34A4"/>
    <w:rsid w:val="00EB67E3"/>
    <w:rsid w:val="00EE07DD"/>
    <w:rsid w:val="00F34212"/>
    <w:rsid w:val="00F42CD3"/>
    <w:rsid w:val="00FD5DC4"/>
    <w:rsid w:val="00FE0392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5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7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0252A"/>
    <w:pPr>
      <w:keepNext/>
      <w:tabs>
        <w:tab w:val="left" w:pos="8460"/>
      </w:tabs>
      <w:ind w:right="-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4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4212"/>
    <w:rPr>
      <w:sz w:val="24"/>
      <w:szCs w:val="24"/>
    </w:rPr>
  </w:style>
  <w:style w:type="paragraph" w:styleId="a5">
    <w:name w:val="footer"/>
    <w:basedOn w:val="a"/>
    <w:link w:val="a6"/>
    <w:rsid w:val="00F34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4212"/>
    <w:rPr>
      <w:sz w:val="24"/>
      <w:szCs w:val="24"/>
    </w:rPr>
  </w:style>
  <w:style w:type="paragraph" w:customStyle="1" w:styleId="a7">
    <w:name w:val="Íîðìàëüíûé"/>
    <w:rsid w:val="005606A7"/>
    <w:pPr>
      <w:autoSpaceDE w:val="0"/>
      <w:autoSpaceDN w:val="0"/>
      <w:adjustRightInd w:val="0"/>
    </w:pPr>
  </w:style>
  <w:style w:type="paragraph" w:customStyle="1" w:styleId="ConsNormal">
    <w:name w:val="ConsNormal"/>
    <w:rsid w:val="0056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1775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77564"/>
    <w:rPr>
      <w:sz w:val="24"/>
      <w:szCs w:val="24"/>
    </w:rPr>
  </w:style>
  <w:style w:type="character" w:styleId="a9">
    <w:name w:val="Hyperlink"/>
    <w:basedOn w:val="a0"/>
    <w:rsid w:val="001323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vl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6868-B00F-4CBB-8DC7-28569345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ПРОЕКТ</vt:lpstr>
      <vt:lpstr/>
      <vt:lpstr>        </vt:lpstr>
    </vt:vector>
  </TitlesOfParts>
  <Company>AnyCorp</Company>
  <LinksUpToDate>false</LinksUpToDate>
  <CharactersWithSpaces>13200</CharactersWithSpaces>
  <SharedDoc>false</SharedDoc>
  <HLinks>
    <vt:vector size="6" baseType="variant">
      <vt:variant>
        <vt:i4>327688</vt:i4>
      </vt:variant>
      <vt:variant>
        <vt:i4>0</vt:i4>
      </vt:variant>
      <vt:variant>
        <vt:i4>0</vt:i4>
      </vt:variant>
      <vt:variant>
        <vt:i4>5</vt:i4>
      </vt:variant>
      <vt:variant>
        <vt:lpwstr>http://www.pavlraion.ru/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Мирослав</cp:lastModifiedBy>
  <cp:revision>4</cp:revision>
  <cp:lastPrinted>2013-07-25T17:39:00Z</cp:lastPrinted>
  <dcterms:created xsi:type="dcterms:W3CDTF">2013-08-29T07:34:00Z</dcterms:created>
  <dcterms:modified xsi:type="dcterms:W3CDTF">2013-08-29T09:07:00Z</dcterms:modified>
</cp:coreProperties>
</file>