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5EB" w:rsidRDefault="003735EB" w:rsidP="003735EB">
      <w:pPr>
        <w:pStyle w:val="3"/>
      </w:pPr>
      <w:r>
        <w:t>Руководство по соблюдению обязательных требований при осуществлении муниципального контроля за соблюдением Правил содержания и благоустро</w:t>
      </w:r>
      <w:r w:rsidR="008C5C75">
        <w:t>йства на территории Атаманского</w:t>
      </w:r>
      <w:r>
        <w:t xml:space="preserve"> сельского поселения Павловского района </w:t>
      </w:r>
    </w:p>
    <w:p w:rsidR="003735EB" w:rsidRPr="003735EB" w:rsidRDefault="003735EB" w:rsidP="003735EB">
      <w:pPr>
        <w:pStyle w:val="3"/>
        <w:jc w:val="both"/>
        <w:rPr>
          <w:b w:val="0"/>
          <w:sz w:val="28"/>
          <w:szCs w:val="28"/>
        </w:rPr>
      </w:pPr>
      <w:r w:rsidRPr="003735EB">
        <w:rPr>
          <w:b w:val="0"/>
          <w:sz w:val="28"/>
          <w:szCs w:val="28"/>
        </w:rPr>
        <w:t>Муниципальный контроль за соблюдением Правил содержания и благоустро</w:t>
      </w:r>
      <w:r w:rsidR="008C5C75">
        <w:rPr>
          <w:b w:val="0"/>
          <w:sz w:val="28"/>
          <w:szCs w:val="28"/>
        </w:rPr>
        <w:t>йства на территории Атаманского</w:t>
      </w:r>
      <w:r w:rsidRPr="003735EB">
        <w:rPr>
          <w:b w:val="0"/>
          <w:sz w:val="28"/>
          <w:szCs w:val="28"/>
        </w:rPr>
        <w:t xml:space="preserve"> сельского поселения Павловского района </w:t>
      </w:r>
      <w:r w:rsidRPr="003735EB">
        <w:rPr>
          <w:sz w:val="28"/>
          <w:szCs w:val="28"/>
        </w:rPr>
        <w:t xml:space="preserve"> </w:t>
      </w:r>
      <w:r w:rsidRPr="003735EB">
        <w:rPr>
          <w:b w:val="0"/>
          <w:sz w:val="28"/>
          <w:szCs w:val="28"/>
        </w:rPr>
        <w:t>проводится в форме проверок (плановых и внеплановых) соблюдения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также - субъекты проверок)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соблюдения Правил содержания и благоустро</w:t>
      </w:r>
      <w:r w:rsidR="008C5C75">
        <w:rPr>
          <w:b w:val="0"/>
          <w:sz w:val="28"/>
          <w:szCs w:val="28"/>
        </w:rPr>
        <w:t>йства на территории Атаманского</w:t>
      </w:r>
      <w:r w:rsidRPr="003735EB">
        <w:rPr>
          <w:b w:val="0"/>
          <w:sz w:val="28"/>
          <w:szCs w:val="28"/>
        </w:rPr>
        <w:t xml:space="preserve"> сельского поселения Павловского района (далее – обязательные требования), а также требований, установленных муниципальными правовыми актами в области соблюдения Правил содержания и благоустро</w:t>
      </w:r>
      <w:r w:rsidR="008C5C75">
        <w:rPr>
          <w:b w:val="0"/>
          <w:sz w:val="28"/>
          <w:szCs w:val="28"/>
        </w:rPr>
        <w:t>йства на территории Атаманского</w:t>
      </w:r>
      <w:r w:rsidRPr="003735EB">
        <w:rPr>
          <w:b w:val="0"/>
          <w:sz w:val="28"/>
          <w:szCs w:val="28"/>
        </w:rPr>
        <w:t xml:space="preserve"> сельского поселения Павловского района (далее – требования, установленные муниципальными правовыми актами). Муниципальный контроль за соблюдением Правил содержания и благоустро</w:t>
      </w:r>
      <w:r w:rsidR="008C5C75">
        <w:rPr>
          <w:b w:val="0"/>
          <w:sz w:val="28"/>
          <w:szCs w:val="28"/>
        </w:rPr>
        <w:t>йства на территории Атаманского</w:t>
      </w:r>
      <w:r w:rsidRPr="003735EB">
        <w:rPr>
          <w:b w:val="0"/>
          <w:sz w:val="28"/>
          <w:szCs w:val="28"/>
        </w:rPr>
        <w:t xml:space="preserve"> сельского поселения Павловского района осущест</w:t>
      </w:r>
      <w:r w:rsidR="008C5C75">
        <w:rPr>
          <w:b w:val="0"/>
          <w:sz w:val="28"/>
          <w:szCs w:val="28"/>
        </w:rPr>
        <w:t>вляет администрация Атаманского</w:t>
      </w:r>
      <w:r w:rsidRPr="003735EB">
        <w:rPr>
          <w:b w:val="0"/>
          <w:sz w:val="28"/>
          <w:szCs w:val="28"/>
        </w:rPr>
        <w:t xml:space="preserve"> сельского поселения Павловского района. Проведение проверок (плановых и внеплановых) осуществляют уп</w:t>
      </w:r>
      <w:r w:rsidR="008C5C75">
        <w:rPr>
          <w:b w:val="0"/>
          <w:sz w:val="28"/>
          <w:szCs w:val="28"/>
        </w:rPr>
        <w:t>олномоченные главой Атаманского</w:t>
      </w:r>
      <w:r w:rsidRPr="003735EB">
        <w:rPr>
          <w:b w:val="0"/>
          <w:sz w:val="28"/>
          <w:szCs w:val="28"/>
        </w:rPr>
        <w:t xml:space="preserve"> сельского поселения Павловского района должностные лица.</w:t>
      </w:r>
    </w:p>
    <w:p w:rsidR="003735EB" w:rsidRPr="003735EB" w:rsidRDefault="003735EB" w:rsidP="003735EB">
      <w:pPr>
        <w:pStyle w:val="a3"/>
        <w:jc w:val="both"/>
        <w:rPr>
          <w:sz w:val="28"/>
          <w:szCs w:val="28"/>
        </w:rPr>
      </w:pPr>
      <w:r w:rsidRPr="003735EB">
        <w:rPr>
          <w:sz w:val="28"/>
          <w:szCs w:val="28"/>
        </w:rPr>
        <w:t>Муниципальный контроль осуществляется в соответствии с:</w:t>
      </w:r>
    </w:p>
    <w:p w:rsidR="003735EB" w:rsidRPr="003735EB" w:rsidRDefault="003735EB" w:rsidP="003735EB">
      <w:pPr>
        <w:numPr>
          <w:ilvl w:val="0"/>
          <w:numId w:val="1"/>
        </w:numPr>
        <w:spacing w:before="100" w:beforeAutospacing="1" w:after="100" w:afterAutospacing="1" w:line="240" w:lineRule="auto"/>
        <w:jc w:val="both"/>
        <w:rPr>
          <w:rFonts w:ascii="Times New Roman" w:hAnsi="Times New Roman" w:cs="Times New Roman"/>
          <w:sz w:val="28"/>
          <w:szCs w:val="28"/>
        </w:rPr>
      </w:pPr>
      <w:r w:rsidRPr="003735EB">
        <w:rPr>
          <w:rFonts w:ascii="Times New Roman" w:hAnsi="Times New Roman" w:cs="Times New Roman"/>
          <w:sz w:val="28"/>
          <w:szCs w:val="28"/>
        </w:rPr>
        <w:t>Федеральный закон от 06 октября 2003 года № 131-ФЗ «Об общих принципах организации местного самоуправления в Российской Федерации»;</w:t>
      </w:r>
    </w:p>
    <w:p w:rsidR="003735EB" w:rsidRPr="003735EB" w:rsidRDefault="003735EB" w:rsidP="003735EB">
      <w:pPr>
        <w:numPr>
          <w:ilvl w:val="0"/>
          <w:numId w:val="1"/>
        </w:numPr>
        <w:spacing w:before="100" w:beforeAutospacing="1" w:after="100" w:afterAutospacing="1" w:line="240" w:lineRule="auto"/>
        <w:jc w:val="both"/>
        <w:rPr>
          <w:rFonts w:ascii="Times New Roman" w:hAnsi="Times New Roman" w:cs="Times New Roman"/>
          <w:sz w:val="28"/>
          <w:szCs w:val="28"/>
        </w:rPr>
      </w:pPr>
      <w:r w:rsidRPr="003735EB">
        <w:rPr>
          <w:rFonts w:ascii="Times New Roman" w:hAnsi="Times New Roman" w:cs="Times New Roman"/>
          <w:sz w:val="28"/>
          <w:szCs w:val="28"/>
        </w:rPr>
        <w:t>Федеральный закон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w:t>
      </w:r>
    </w:p>
    <w:p w:rsidR="003735EB" w:rsidRPr="003735EB" w:rsidRDefault="003735EB" w:rsidP="003735EB">
      <w:pPr>
        <w:numPr>
          <w:ilvl w:val="0"/>
          <w:numId w:val="1"/>
        </w:numPr>
        <w:spacing w:before="100" w:beforeAutospacing="1" w:after="100" w:afterAutospacing="1" w:line="240" w:lineRule="auto"/>
        <w:jc w:val="both"/>
        <w:rPr>
          <w:rFonts w:ascii="Times New Roman" w:hAnsi="Times New Roman" w:cs="Times New Roman"/>
          <w:sz w:val="28"/>
          <w:szCs w:val="28"/>
        </w:rPr>
      </w:pPr>
      <w:r w:rsidRPr="003735EB">
        <w:rPr>
          <w:rFonts w:ascii="Times New Roman" w:hAnsi="Times New Roman" w:cs="Times New Roman"/>
          <w:sz w:val="28"/>
          <w:szCs w:val="28"/>
        </w:rPr>
        <w:t>Постановление правительства Российской Федерации от 16 мая 2011 года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3735EB" w:rsidRPr="003735EB" w:rsidRDefault="003735EB" w:rsidP="003735EB">
      <w:pPr>
        <w:numPr>
          <w:ilvl w:val="0"/>
          <w:numId w:val="1"/>
        </w:numPr>
        <w:spacing w:before="100" w:beforeAutospacing="1" w:after="100" w:afterAutospacing="1" w:line="240" w:lineRule="auto"/>
        <w:jc w:val="both"/>
        <w:rPr>
          <w:rFonts w:ascii="Times New Roman" w:hAnsi="Times New Roman" w:cs="Times New Roman"/>
          <w:sz w:val="28"/>
          <w:szCs w:val="28"/>
        </w:rPr>
      </w:pPr>
      <w:r w:rsidRPr="003735EB">
        <w:rPr>
          <w:rFonts w:ascii="Times New Roman" w:hAnsi="Times New Roman" w:cs="Times New Roman"/>
          <w:sz w:val="28"/>
          <w:szCs w:val="28"/>
        </w:rPr>
        <w:t xml:space="preserve">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r w:rsidRPr="003735EB">
        <w:rPr>
          <w:rFonts w:ascii="Times New Roman" w:hAnsi="Times New Roman" w:cs="Times New Roman"/>
          <w:sz w:val="28"/>
          <w:szCs w:val="28"/>
        </w:rPr>
        <w:lastRenderedPageBreak/>
        <w:t>контроля ежегодных планов проведения плановых проверок юридических лиц и индивидуальных предпринимателей»;</w:t>
      </w:r>
    </w:p>
    <w:p w:rsidR="003735EB" w:rsidRPr="003735EB" w:rsidRDefault="003735EB" w:rsidP="003735EB">
      <w:pPr>
        <w:numPr>
          <w:ilvl w:val="0"/>
          <w:numId w:val="1"/>
        </w:numPr>
        <w:spacing w:before="100" w:beforeAutospacing="1" w:after="100" w:afterAutospacing="1" w:line="240" w:lineRule="auto"/>
        <w:jc w:val="both"/>
        <w:rPr>
          <w:rFonts w:ascii="Times New Roman" w:hAnsi="Times New Roman" w:cs="Times New Roman"/>
          <w:sz w:val="28"/>
          <w:szCs w:val="28"/>
        </w:rPr>
      </w:pPr>
      <w:r w:rsidRPr="003735EB">
        <w:rPr>
          <w:rFonts w:ascii="Times New Roman" w:hAnsi="Times New Roman" w:cs="Times New Roman"/>
          <w:sz w:val="28"/>
          <w:szCs w:val="28"/>
        </w:rPr>
        <w:t>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735EB" w:rsidRPr="003735EB" w:rsidRDefault="003735EB" w:rsidP="003735EB">
      <w:pPr>
        <w:numPr>
          <w:ilvl w:val="0"/>
          <w:numId w:val="1"/>
        </w:numPr>
        <w:spacing w:before="100" w:beforeAutospacing="1" w:after="100" w:afterAutospacing="1" w:line="240" w:lineRule="auto"/>
        <w:jc w:val="both"/>
        <w:rPr>
          <w:rFonts w:ascii="Times New Roman" w:hAnsi="Times New Roman" w:cs="Times New Roman"/>
          <w:sz w:val="28"/>
          <w:szCs w:val="28"/>
        </w:rPr>
      </w:pPr>
      <w:r w:rsidRPr="003735EB">
        <w:rPr>
          <w:rFonts w:ascii="Times New Roman" w:hAnsi="Times New Roman" w:cs="Times New Roman"/>
          <w:sz w:val="28"/>
          <w:szCs w:val="28"/>
        </w:rPr>
        <w:t>Законом Краснодарского края от 2 марта 2012 года № 2445-КЗ «О порядке организации и осуществления регионального государственного контроля (надзора) и муниципального контроля на территории Краснодарского края»;</w:t>
      </w:r>
    </w:p>
    <w:p w:rsidR="003735EB" w:rsidRPr="003735EB" w:rsidRDefault="003735EB" w:rsidP="003735EB">
      <w:pPr>
        <w:numPr>
          <w:ilvl w:val="0"/>
          <w:numId w:val="1"/>
        </w:numPr>
        <w:spacing w:before="100" w:beforeAutospacing="1" w:after="100" w:afterAutospacing="1" w:line="240" w:lineRule="auto"/>
        <w:jc w:val="both"/>
        <w:rPr>
          <w:rFonts w:ascii="Times New Roman" w:hAnsi="Times New Roman" w:cs="Times New Roman"/>
          <w:sz w:val="28"/>
          <w:szCs w:val="28"/>
        </w:rPr>
      </w:pPr>
      <w:r w:rsidRPr="003735EB">
        <w:rPr>
          <w:rFonts w:ascii="Times New Roman" w:hAnsi="Times New Roman" w:cs="Times New Roman"/>
          <w:sz w:val="28"/>
          <w:szCs w:val="28"/>
        </w:rPr>
        <w:t>Законом Краснодарского края от 23 июля 2003 года № 608-КЗ «Об административных правонарушениях»;</w:t>
      </w:r>
    </w:p>
    <w:p w:rsidR="003735EB" w:rsidRPr="003735EB" w:rsidRDefault="008C5C75" w:rsidP="003735EB">
      <w:pPr>
        <w:numPr>
          <w:ilvl w:val="0"/>
          <w:numId w:val="1"/>
        </w:num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Уставом Атаманского</w:t>
      </w:r>
      <w:r w:rsidR="003735EB" w:rsidRPr="003735EB">
        <w:rPr>
          <w:rFonts w:ascii="Times New Roman" w:hAnsi="Times New Roman" w:cs="Times New Roman"/>
          <w:sz w:val="28"/>
          <w:szCs w:val="28"/>
        </w:rPr>
        <w:t xml:space="preserve"> сельского поселения Павловского района;</w:t>
      </w:r>
    </w:p>
    <w:p w:rsidR="003735EB" w:rsidRPr="003735EB" w:rsidRDefault="003735EB" w:rsidP="00CA2FC0">
      <w:pPr>
        <w:numPr>
          <w:ilvl w:val="0"/>
          <w:numId w:val="1"/>
        </w:numPr>
        <w:spacing w:before="100" w:beforeAutospacing="1" w:after="100" w:afterAutospacing="1" w:line="240" w:lineRule="auto"/>
        <w:jc w:val="both"/>
        <w:rPr>
          <w:rFonts w:ascii="Times New Roman" w:hAnsi="Times New Roman" w:cs="Times New Roman"/>
          <w:sz w:val="28"/>
          <w:szCs w:val="28"/>
        </w:rPr>
      </w:pPr>
      <w:r w:rsidRPr="00954E3B">
        <w:rPr>
          <w:rFonts w:ascii="Times New Roman" w:hAnsi="Times New Roman" w:cs="Times New Roman"/>
          <w:color w:val="FF0000"/>
          <w:sz w:val="28"/>
          <w:szCs w:val="28"/>
        </w:rPr>
        <w:t>постановл</w:t>
      </w:r>
      <w:r w:rsidR="008C5C75" w:rsidRPr="00954E3B">
        <w:rPr>
          <w:rFonts w:ascii="Times New Roman" w:hAnsi="Times New Roman" w:cs="Times New Roman"/>
          <w:color w:val="FF0000"/>
          <w:sz w:val="28"/>
          <w:szCs w:val="28"/>
        </w:rPr>
        <w:t>ением администрации Атаманского</w:t>
      </w:r>
      <w:r w:rsidRPr="00954E3B">
        <w:rPr>
          <w:rFonts w:ascii="Times New Roman" w:hAnsi="Times New Roman" w:cs="Times New Roman"/>
          <w:color w:val="FF0000"/>
          <w:sz w:val="28"/>
          <w:szCs w:val="28"/>
        </w:rPr>
        <w:t xml:space="preserve"> сельского поселения Павловского района от 31 марта 2017 года №41 «Об утверждении </w:t>
      </w:r>
      <w:r w:rsidRPr="003735EB">
        <w:rPr>
          <w:rFonts w:ascii="Times New Roman" w:hAnsi="Times New Roman" w:cs="Times New Roman"/>
          <w:sz w:val="28"/>
          <w:szCs w:val="28"/>
        </w:rPr>
        <w:t>административного регламента по исполн</w:t>
      </w:r>
      <w:r w:rsidR="00954E3B">
        <w:rPr>
          <w:rFonts w:ascii="Times New Roman" w:hAnsi="Times New Roman" w:cs="Times New Roman"/>
          <w:sz w:val="28"/>
          <w:szCs w:val="28"/>
        </w:rPr>
        <w:t>ению администрацией Атаманского</w:t>
      </w:r>
      <w:r w:rsidRPr="003735EB">
        <w:rPr>
          <w:rFonts w:ascii="Times New Roman" w:hAnsi="Times New Roman" w:cs="Times New Roman"/>
          <w:sz w:val="28"/>
          <w:szCs w:val="28"/>
        </w:rPr>
        <w:t xml:space="preserve"> сельского поселения Павловского </w:t>
      </w:r>
      <w:r w:rsidR="008C5C75" w:rsidRPr="003735EB">
        <w:rPr>
          <w:rFonts w:ascii="Times New Roman" w:hAnsi="Times New Roman" w:cs="Times New Roman"/>
          <w:sz w:val="28"/>
          <w:szCs w:val="28"/>
        </w:rPr>
        <w:t>района муниципальной</w:t>
      </w:r>
      <w:r w:rsidRPr="003735EB">
        <w:rPr>
          <w:rFonts w:ascii="Times New Roman" w:hAnsi="Times New Roman" w:cs="Times New Roman"/>
          <w:sz w:val="28"/>
          <w:szCs w:val="28"/>
        </w:rPr>
        <w:t xml:space="preserve"> </w:t>
      </w:r>
      <w:bookmarkStart w:id="0" w:name="_GoBack"/>
      <w:bookmarkEnd w:id="0"/>
      <w:r w:rsidRPr="003735EB">
        <w:rPr>
          <w:rFonts w:ascii="Times New Roman" w:hAnsi="Times New Roman" w:cs="Times New Roman"/>
          <w:sz w:val="28"/>
          <w:szCs w:val="28"/>
        </w:rPr>
        <w:t>функции «Осуществление муниципального контроля за соблюдением Правил содержания и благоустро</w:t>
      </w:r>
      <w:r w:rsidR="008C5C75">
        <w:rPr>
          <w:rFonts w:ascii="Times New Roman" w:hAnsi="Times New Roman" w:cs="Times New Roman"/>
          <w:sz w:val="28"/>
          <w:szCs w:val="28"/>
        </w:rPr>
        <w:t>йства на территории Атаманского</w:t>
      </w:r>
      <w:r w:rsidRPr="003735EB">
        <w:rPr>
          <w:rFonts w:ascii="Times New Roman" w:hAnsi="Times New Roman" w:cs="Times New Roman"/>
          <w:sz w:val="28"/>
          <w:szCs w:val="28"/>
        </w:rPr>
        <w:t xml:space="preserve"> сельского поселения Павловского района». Предметом муниципального контроля за соблюдением правил содержания и благоустро</w:t>
      </w:r>
      <w:r w:rsidR="008C5C75">
        <w:rPr>
          <w:rFonts w:ascii="Times New Roman" w:hAnsi="Times New Roman" w:cs="Times New Roman"/>
          <w:sz w:val="28"/>
          <w:szCs w:val="28"/>
        </w:rPr>
        <w:t>йства на территории Атаманского</w:t>
      </w:r>
      <w:r w:rsidRPr="003735EB">
        <w:rPr>
          <w:rFonts w:ascii="Times New Roman" w:hAnsi="Times New Roman" w:cs="Times New Roman"/>
          <w:sz w:val="28"/>
          <w:szCs w:val="28"/>
        </w:rPr>
        <w:t xml:space="preserve"> сельского поселения Павловского района является проверка соблюдения при осуществлении деятельности гражданами, юридическими лицами, индивидуальными предпринимателями обязательных требований, установленными муниципальны</w:t>
      </w:r>
      <w:r w:rsidR="008C5C75">
        <w:rPr>
          <w:rFonts w:ascii="Times New Roman" w:hAnsi="Times New Roman" w:cs="Times New Roman"/>
          <w:sz w:val="28"/>
          <w:szCs w:val="28"/>
        </w:rPr>
        <w:t>ми правовыми актами Атаманского</w:t>
      </w:r>
      <w:r w:rsidRPr="003735EB">
        <w:rPr>
          <w:rFonts w:ascii="Times New Roman" w:hAnsi="Times New Roman" w:cs="Times New Roman"/>
          <w:sz w:val="28"/>
          <w:szCs w:val="28"/>
        </w:rPr>
        <w:t xml:space="preserve"> сельского поселения Павловского района, касающимися правил содержания и благоустройства территории Крыловского сельского поселения Крыловского района (далее – обязательные требования), а также организация и проведение мероприятий по профилактике нарушений указанных требований.</w:t>
      </w:r>
    </w:p>
    <w:p w:rsidR="003735EB" w:rsidRPr="003735EB" w:rsidRDefault="003735EB" w:rsidP="003735EB">
      <w:pPr>
        <w:pStyle w:val="a3"/>
        <w:jc w:val="both"/>
        <w:rPr>
          <w:sz w:val="28"/>
          <w:szCs w:val="28"/>
        </w:rPr>
      </w:pPr>
      <w:r w:rsidRPr="003735EB">
        <w:rPr>
          <w:sz w:val="28"/>
          <w:szCs w:val="28"/>
        </w:rPr>
        <w:t>При осуществлении мероприятий по муниципальному контролю за соблюдением Правил содержания и благоустро</w:t>
      </w:r>
      <w:r w:rsidR="008C5C75">
        <w:rPr>
          <w:sz w:val="28"/>
          <w:szCs w:val="28"/>
        </w:rPr>
        <w:t>йства на территории Атаманского</w:t>
      </w:r>
      <w:r w:rsidRPr="003735EB">
        <w:rPr>
          <w:sz w:val="28"/>
          <w:szCs w:val="28"/>
        </w:rPr>
        <w:t xml:space="preserve"> сельского поселения Павловского района должностные лица администрации, уполномоченные на осуществление муниципального контроля (далее - должностные лица администрации), имеют право:</w:t>
      </w:r>
    </w:p>
    <w:p w:rsidR="003735EB" w:rsidRPr="003735EB" w:rsidRDefault="003735EB" w:rsidP="003735EB">
      <w:pPr>
        <w:numPr>
          <w:ilvl w:val="0"/>
          <w:numId w:val="2"/>
        </w:numPr>
        <w:spacing w:before="100" w:beforeAutospacing="1" w:after="100" w:afterAutospacing="1" w:line="240" w:lineRule="auto"/>
        <w:jc w:val="both"/>
        <w:rPr>
          <w:rFonts w:ascii="Times New Roman" w:hAnsi="Times New Roman" w:cs="Times New Roman"/>
          <w:sz w:val="28"/>
          <w:szCs w:val="28"/>
        </w:rPr>
      </w:pPr>
      <w:r w:rsidRPr="003735EB">
        <w:rPr>
          <w:rFonts w:ascii="Times New Roman" w:hAnsi="Times New Roman" w:cs="Times New Roman"/>
          <w:sz w:val="28"/>
          <w:szCs w:val="28"/>
        </w:rPr>
        <w:t xml:space="preserve">проверять соблюдение гражданами, юридическими лицами, индивидуальными </w:t>
      </w:r>
      <w:r w:rsidR="008C5C75" w:rsidRPr="003735EB">
        <w:rPr>
          <w:rFonts w:ascii="Times New Roman" w:hAnsi="Times New Roman" w:cs="Times New Roman"/>
          <w:sz w:val="28"/>
          <w:szCs w:val="28"/>
        </w:rPr>
        <w:t>предпринимателями обязательных</w:t>
      </w:r>
      <w:r w:rsidRPr="003735EB">
        <w:rPr>
          <w:rFonts w:ascii="Times New Roman" w:hAnsi="Times New Roman" w:cs="Times New Roman"/>
          <w:sz w:val="28"/>
          <w:szCs w:val="28"/>
        </w:rPr>
        <w:t xml:space="preserve"> требований </w:t>
      </w:r>
      <w:r w:rsidR="008C5C75" w:rsidRPr="003735EB">
        <w:rPr>
          <w:rFonts w:ascii="Times New Roman" w:hAnsi="Times New Roman" w:cs="Times New Roman"/>
          <w:sz w:val="28"/>
          <w:szCs w:val="28"/>
        </w:rPr>
        <w:t>правил благоустройства</w:t>
      </w:r>
      <w:r w:rsidR="008C5C75">
        <w:rPr>
          <w:rFonts w:ascii="Times New Roman" w:hAnsi="Times New Roman" w:cs="Times New Roman"/>
          <w:sz w:val="28"/>
          <w:szCs w:val="28"/>
        </w:rPr>
        <w:t xml:space="preserve"> территории Атаманского</w:t>
      </w:r>
      <w:r w:rsidRPr="003735EB">
        <w:rPr>
          <w:rFonts w:ascii="Times New Roman" w:hAnsi="Times New Roman" w:cs="Times New Roman"/>
          <w:sz w:val="28"/>
          <w:szCs w:val="28"/>
        </w:rPr>
        <w:t xml:space="preserve"> сельского поселения Павловского района и получать необходимые документы, связанные с целями, задачами и предметом проверки;</w:t>
      </w:r>
    </w:p>
    <w:p w:rsidR="003735EB" w:rsidRPr="003735EB" w:rsidRDefault="003735EB" w:rsidP="003735EB">
      <w:pPr>
        <w:numPr>
          <w:ilvl w:val="0"/>
          <w:numId w:val="2"/>
        </w:numPr>
        <w:spacing w:before="100" w:beforeAutospacing="1" w:after="100" w:afterAutospacing="1" w:line="240" w:lineRule="auto"/>
        <w:jc w:val="both"/>
        <w:rPr>
          <w:rFonts w:ascii="Times New Roman" w:hAnsi="Times New Roman" w:cs="Times New Roman"/>
          <w:sz w:val="28"/>
          <w:szCs w:val="28"/>
        </w:rPr>
      </w:pPr>
      <w:r w:rsidRPr="003735EB">
        <w:rPr>
          <w:rFonts w:ascii="Times New Roman" w:hAnsi="Times New Roman" w:cs="Times New Roman"/>
          <w:sz w:val="28"/>
          <w:szCs w:val="28"/>
        </w:rPr>
        <w:lastRenderedPageBreak/>
        <w:t>беспрепятственно при предъявлении копии распоря</w:t>
      </w:r>
      <w:r w:rsidR="008C5C75">
        <w:rPr>
          <w:rFonts w:ascii="Times New Roman" w:hAnsi="Times New Roman" w:cs="Times New Roman"/>
          <w:sz w:val="28"/>
          <w:szCs w:val="28"/>
        </w:rPr>
        <w:t>жения администрации Атаманского</w:t>
      </w:r>
      <w:r w:rsidRPr="003735EB">
        <w:rPr>
          <w:rFonts w:ascii="Times New Roman" w:hAnsi="Times New Roman" w:cs="Times New Roman"/>
          <w:sz w:val="28"/>
          <w:szCs w:val="28"/>
        </w:rPr>
        <w:t xml:space="preserve"> сельского поселения Павловского района (для органов, осуществляющих муниципальную функцию, не являющихся юридическими лицами) о назначении проверки (далее - распоряжение) или приказа руководителя (заместителя руководителя) уполномоченного органа (для органов, осуществляющих муниципальную функцию, являющихся юридическими лицами) о назначении проверки (далее - приказ) посещать граждан, организации и индивидуальных предпринимателей и проводить обследования территории и иные мероприятия по муниципальному контролю;</w:t>
      </w:r>
    </w:p>
    <w:p w:rsidR="003735EB" w:rsidRPr="003735EB" w:rsidRDefault="003735EB" w:rsidP="003735EB">
      <w:pPr>
        <w:numPr>
          <w:ilvl w:val="0"/>
          <w:numId w:val="2"/>
        </w:numPr>
        <w:spacing w:before="100" w:beforeAutospacing="1" w:after="100" w:afterAutospacing="1" w:line="240" w:lineRule="auto"/>
        <w:jc w:val="both"/>
        <w:rPr>
          <w:rFonts w:ascii="Times New Roman" w:hAnsi="Times New Roman" w:cs="Times New Roman"/>
          <w:sz w:val="28"/>
          <w:szCs w:val="28"/>
        </w:rPr>
      </w:pPr>
      <w:r w:rsidRPr="003735EB">
        <w:rPr>
          <w:rFonts w:ascii="Times New Roman" w:hAnsi="Times New Roman" w:cs="Times New Roman"/>
          <w:sz w:val="28"/>
          <w:szCs w:val="28"/>
        </w:rPr>
        <w:t>в ходе проведения проверки запрашивать и получать на основании мотивированных письменных запросов от граждан, юридических лиц, индивидуальных предпринимателей необходимую информацию и документы;</w:t>
      </w:r>
    </w:p>
    <w:p w:rsidR="003735EB" w:rsidRPr="003735EB" w:rsidRDefault="003735EB" w:rsidP="003735EB">
      <w:pPr>
        <w:numPr>
          <w:ilvl w:val="0"/>
          <w:numId w:val="2"/>
        </w:numPr>
        <w:spacing w:before="100" w:beforeAutospacing="1" w:after="100" w:afterAutospacing="1" w:line="240" w:lineRule="auto"/>
        <w:jc w:val="both"/>
        <w:rPr>
          <w:rFonts w:ascii="Times New Roman" w:hAnsi="Times New Roman" w:cs="Times New Roman"/>
          <w:sz w:val="28"/>
          <w:szCs w:val="28"/>
        </w:rPr>
      </w:pPr>
      <w:r w:rsidRPr="003735EB">
        <w:rPr>
          <w:rFonts w:ascii="Times New Roman" w:hAnsi="Times New Roman" w:cs="Times New Roman"/>
          <w:sz w:val="28"/>
          <w:szCs w:val="28"/>
        </w:rPr>
        <w:t>обжаловать действия (бездействие) лиц, повлекшие за собой нарушения прав, а также препятствующие исполнению должностных обязанностей;</w:t>
      </w:r>
    </w:p>
    <w:p w:rsidR="003735EB" w:rsidRPr="003735EB" w:rsidRDefault="003735EB" w:rsidP="003735EB">
      <w:pPr>
        <w:numPr>
          <w:ilvl w:val="0"/>
          <w:numId w:val="2"/>
        </w:numPr>
        <w:spacing w:before="100" w:beforeAutospacing="1" w:after="100" w:afterAutospacing="1" w:line="240" w:lineRule="auto"/>
        <w:jc w:val="both"/>
        <w:rPr>
          <w:rFonts w:ascii="Times New Roman" w:hAnsi="Times New Roman" w:cs="Times New Roman"/>
          <w:sz w:val="28"/>
          <w:szCs w:val="28"/>
        </w:rPr>
      </w:pPr>
      <w:r w:rsidRPr="003735EB">
        <w:rPr>
          <w:rFonts w:ascii="Times New Roman" w:hAnsi="Times New Roman" w:cs="Times New Roman"/>
          <w:sz w:val="28"/>
          <w:szCs w:val="28"/>
        </w:rPr>
        <w:t>производить осмотр с</w:t>
      </w:r>
      <w:r w:rsidR="008C5C75">
        <w:rPr>
          <w:rFonts w:ascii="Times New Roman" w:hAnsi="Times New Roman" w:cs="Times New Roman"/>
          <w:sz w:val="28"/>
          <w:szCs w:val="28"/>
        </w:rPr>
        <w:t>остояния территорий Атаманского</w:t>
      </w:r>
      <w:r w:rsidRPr="003735EB">
        <w:rPr>
          <w:rFonts w:ascii="Times New Roman" w:hAnsi="Times New Roman" w:cs="Times New Roman"/>
          <w:sz w:val="28"/>
          <w:szCs w:val="28"/>
        </w:rPr>
        <w:t xml:space="preserve"> сельского поселения Павловского района, на которых осуществляют деятельность граждане, юридические лица и индивидуальные предприниматели, при предъявлении служебного удостоверения;</w:t>
      </w:r>
    </w:p>
    <w:p w:rsidR="003735EB" w:rsidRPr="003735EB" w:rsidRDefault="003735EB" w:rsidP="003735EB">
      <w:pPr>
        <w:numPr>
          <w:ilvl w:val="0"/>
          <w:numId w:val="2"/>
        </w:numPr>
        <w:spacing w:before="100" w:beforeAutospacing="1" w:after="100" w:afterAutospacing="1" w:line="240" w:lineRule="auto"/>
        <w:jc w:val="both"/>
        <w:rPr>
          <w:rFonts w:ascii="Times New Roman" w:hAnsi="Times New Roman" w:cs="Times New Roman"/>
          <w:sz w:val="28"/>
          <w:szCs w:val="28"/>
        </w:rPr>
      </w:pPr>
      <w:r w:rsidRPr="003735EB">
        <w:rPr>
          <w:rFonts w:ascii="Times New Roman" w:hAnsi="Times New Roman" w:cs="Times New Roman"/>
          <w:sz w:val="28"/>
          <w:szCs w:val="28"/>
        </w:rPr>
        <w:t>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rsidR="003735EB" w:rsidRDefault="003735EB" w:rsidP="00B33D76">
      <w:pPr>
        <w:numPr>
          <w:ilvl w:val="0"/>
          <w:numId w:val="2"/>
        </w:numPr>
        <w:spacing w:before="100" w:beforeAutospacing="1" w:after="100" w:afterAutospacing="1" w:line="240" w:lineRule="auto"/>
        <w:jc w:val="both"/>
        <w:rPr>
          <w:rFonts w:ascii="Times New Roman" w:hAnsi="Times New Roman" w:cs="Times New Roman"/>
          <w:sz w:val="28"/>
          <w:szCs w:val="28"/>
        </w:rPr>
      </w:pPr>
      <w:r w:rsidRPr="003735EB">
        <w:rPr>
          <w:rFonts w:ascii="Times New Roman" w:hAnsi="Times New Roman" w:cs="Times New Roman"/>
          <w:sz w:val="28"/>
          <w:szCs w:val="28"/>
        </w:rPr>
        <w:t xml:space="preserve">обращаться в Отдел МВД России по Павловскому району за содействием в предотвращении или пресечении действий, препятствующих осуществлению контроля за соблюдением правил содержания </w:t>
      </w:r>
      <w:r w:rsidR="008C5C75" w:rsidRPr="003735EB">
        <w:rPr>
          <w:rFonts w:ascii="Times New Roman" w:hAnsi="Times New Roman" w:cs="Times New Roman"/>
          <w:sz w:val="28"/>
          <w:szCs w:val="28"/>
        </w:rPr>
        <w:t>и благоустройства</w:t>
      </w:r>
      <w:r w:rsidR="008C5C75">
        <w:rPr>
          <w:rFonts w:ascii="Times New Roman" w:hAnsi="Times New Roman" w:cs="Times New Roman"/>
          <w:sz w:val="28"/>
          <w:szCs w:val="28"/>
        </w:rPr>
        <w:t xml:space="preserve"> территории Атаманского</w:t>
      </w:r>
      <w:r w:rsidRPr="003735EB">
        <w:rPr>
          <w:rFonts w:ascii="Times New Roman" w:hAnsi="Times New Roman" w:cs="Times New Roman"/>
          <w:sz w:val="28"/>
          <w:szCs w:val="28"/>
        </w:rPr>
        <w:t xml:space="preserve"> сельского поселения Павловского района</w:t>
      </w:r>
      <w:r>
        <w:rPr>
          <w:rFonts w:ascii="Times New Roman" w:hAnsi="Times New Roman" w:cs="Times New Roman"/>
          <w:sz w:val="28"/>
          <w:szCs w:val="28"/>
        </w:rPr>
        <w:t>.</w:t>
      </w:r>
    </w:p>
    <w:p w:rsidR="003735EB" w:rsidRPr="003735EB" w:rsidRDefault="003735EB" w:rsidP="00B33D76">
      <w:pPr>
        <w:numPr>
          <w:ilvl w:val="0"/>
          <w:numId w:val="2"/>
        </w:numPr>
        <w:spacing w:before="100" w:beforeAutospacing="1" w:after="100" w:afterAutospacing="1" w:line="240" w:lineRule="auto"/>
        <w:jc w:val="both"/>
        <w:rPr>
          <w:rFonts w:ascii="Times New Roman" w:hAnsi="Times New Roman" w:cs="Times New Roman"/>
          <w:sz w:val="28"/>
          <w:szCs w:val="28"/>
        </w:rPr>
      </w:pPr>
      <w:r w:rsidRPr="003735EB">
        <w:rPr>
          <w:rFonts w:ascii="Times New Roman" w:hAnsi="Times New Roman" w:cs="Times New Roman"/>
          <w:sz w:val="28"/>
          <w:szCs w:val="28"/>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3735EB" w:rsidRPr="003735EB" w:rsidRDefault="003735EB" w:rsidP="003735EB">
      <w:pPr>
        <w:numPr>
          <w:ilvl w:val="0"/>
          <w:numId w:val="2"/>
        </w:numPr>
        <w:spacing w:before="100" w:beforeAutospacing="1" w:after="100" w:afterAutospacing="1" w:line="240" w:lineRule="auto"/>
        <w:jc w:val="both"/>
        <w:rPr>
          <w:rFonts w:ascii="Times New Roman" w:hAnsi="Times New Roman" w:cs="Times New Roman"/>
          <w:sz w:val="28"/>
          <w:szCs w:val="28"/>
        </w:rPr>
      </w:pPr>
      <w:r w:rsidRPr="003735EB">
        <w:rPr>
          <w:rFonts w:ascii="Times New Roman" w:hAnsi="Times New Roman" w:cs="Times New Roman"/>
          <w:sz w:val="28"/>
          <w:szCs w:val="28"/>
        </w:rPr>
        <w:t>принимать меры по предотвращению нарушений обязательных требований;</w:t>
      </w:r>
    </w:p>
    <w:p w:rsidR="003735EB" w:rsidRPr="003735EB" w:rsidRDefault="003735EB" w:rsidP="003735EB">
      <w:pPr>
        <w:numPr>
          <w:ilvl w:val="0"/>
          <w:numId w:val="2"/>
        </w:numPr>
        <w:spacing w:before="100" w:beforeAutospacing="1" w:after="100" w:afterAutospacing="1" w:line="240" w:lineRule="auto"/>
        <w:jc w:val="both"/>
        <w:rPr>
          <w:rFonts w:ascii="Times New Roman" w:hAnsi="Times New Roman" w:cs="Times New Roman"/>
          <w:sz w:val="28"/>
          <w:szCs w:val="28"/>
        </w:rPr>
      </w:pPr>
      <w:r w:rsidRPr="003735EB">
        <w:rPr>
          <w:rFonts w:ascii="Times New Roman" w:hAnsi="Times New Roman" w:cs="Times New Roman"/>
          <w:sz w:val="28"/>
          <w:szCs w:val="28"/>
        </w:rPr>
        <w:t>составлять протоколы об административных правонарушениях, связанных с нарушениями обязательных требований, право составления, которых должностными лицами органов муниципального контроля предусмотрено действующим законодательством, в том числе Кодексом Российской Федерации об административных правонарушениях;</w:t>
      </w:r>
    </w:p>
    <w:p w:rsidR="003735EB" w:rsidRPr="003735EB" w:rsidRDefault="003735EB" w:rsidP="003735EB">
      <w:pPr>
        <w:numPr>
          <w:ilvl w:val="0"/>
          <w:numId w:val="2"/>
        </w:numPr>
        <w:spacing w:before="100" w:beforeAutospacing="1" w:after="100" w:afterAutospacing="1" w:line="240" w:lineRule="auto"/>
        <w:jc w:val="both"/>
        <w:rPr>
          <w:rFonts w:ascii="Times New Roman" w:hAnsi="Times New Roman" w:cs="Times New Roman"/>
          <w:sz w:val="28"/>
          <w:szCs w:val="28"/>
        </w:rPr>
      </w:pPr>
      <w:r w:rsidRPr="003735EB">
        <w:rPr>
          <w:rFonts w:ascii="Times New Roman" w:hAnsi="Times New Roman" w:cs="Times New Roman"/>
          <w:sz w:val="28"/>
          <w:szCs w:val="28"/>
        </w:rPr>
        <w:t>направлять в уполномоченные правоохранительные органы материалы, связанные с нарушениями обязательных требований, для решения вопроса о привлечении к уголовной ответственности.</w:t>
      </w:r>
    </w:p>
    <w:p w:rsidR="003735EB" w:rsidRPr="003735EB" w:rsidRDefault="003735EB" w:rsidP="003735EB">
      <w:pPr>
        <w:pStyle w:val="a3"/>
        <w:jc w:val="both"/>
        <w:rPr>
          <w:sz w:val="28"/>
          <w:szCs w:val="28"/>
        </w:rPr>
      </w:pPr>
      <w:r w:rsidRPr="003735EB">
        <w:rPr>
          <w:sz w:val="28"/>
          <w:szCs w:val="28"/>
        </w:rPr>
        <w:lastRenderedPageBreak/>
        <w:t>При осуществлении мероприятий по муниципальному контролю за соблюдением Правил содержания и благоустро</w:t>
      </w:r>
      <w:r w:rsidR="008C5C75">
        <w:rPr>
          <w:sz w:val="28"/>
          <w:szCs w:val="28"/>
        </w:rPr>
        <w:t>йства на территории Атаманского</w:t>
      </w:r>
      <w:r w:rsidRPr="003735EB">
        <w:rPr>
          <w:sz w:val="28"/>
          <w:szCs w:val="28"/>
        </w:rPr>
        <w:t xml:space="preserve"> сельского поселения Павловского района должностные лица администрации обязаны:</w:t>
      </w:r>
    </w:p>
    <w:p w:rsidR="003735EB" w:rsidRPr="003735EB" w:rsidRDefault="003735EB" w:rsidP="003735EB">
      <w:pPr>
        <w:pStyle w:val="a3"/>
        <w:jc w:val="both"/>
        <w:rPr>
          <w:sz w:val="28"/>
          <w:szCs w:val="28"/>
        </w:rPr>
      </w:pPr>
      <w:r w:rsidRPr="003735EB">
        <w:rPr>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735EB" w:rsidRPr="003735EB" w:rsidRDefault="003735EB" w:rsidP="003735EB">
      <w:pPr>
        <w:pStyle w:val="a3"/>
        <w:jc w:val="both"/>
        <w:rPr>
          <w:sz w:val="28"/>
          <w:szCs w:val="28"/>
        </w:rPr>
      </w:pPr>
      <w:r w:rsidRPr="003735EB">
        <w:rPr>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735EB" w:rsidRPr="003735EB" w:rsidRDefault="003735EB" w:rsidP="003735EB">
      <w:pPr>
        <w:pStyle w:val="a3"/>
        <w:jc w:val="both"/>
        <w:rPr>
          <w:sz w:val="28"/>
          <w:szCs w:val="28"/>
        </w:rPr>
      </w:pPr>
      <w:r w:rsidRPr="003735EB">
        <w:rPr>
          <w:sz w:val="28"/>
          <w:szCs w:val="28"/>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3735EB" w:rsidRPr="003735EB" w:rsidRDefault="003735EB" w:rsidP="003735EB">
      <w:pPr>
        <w:pStyle w:val="a3"/>
        <w:jc w:val="both"/>
        <w:rPr>
          <w:sz w:val="28"/>
          <w:szCs w:val="28"/>
        </w:rPr>
      </w:pPr>
      <w:r w:rsidRPr="003735EB">
        <w:rPr>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r:id="rId5" w:anchor="sub_1005" w:history="1">
        <w:r w:rsidRPr="003735EB">
          <w:rPr>
            <w:rStyle w:val="a5"/>
            <w:sz w:val="28"/>
            <w:szCs w:val="28"/>
          </w:rPr>
          <w:t>частью 5 статьи 10</w:t>
        </w:r>
      </w:hyperlink>
      <w:r w:rsidRPr="003735EB">
        <w:rPr>
          <w:sz w:val="28"/>
          <w:szCs w:val="28"/>
        </w:rPr>
        <w:t> Федерального закона, копии документа о согласовании проведения проверки;</w:t>
      </w:r>
    </w:p>
    <w:p w:rsidR="003735EB" w:rsidRPr="003735EB" w:rsidRDefault="003735EB" w:rsidP="003735EB">
      <w:pPr>
        <w:pStyle w:val="a3"/>
        <w:jc w:val="both"/>
        <w:rPr>
          <w:sz w:val="28"/>
          <w:szCs w:val="28"/>
        </w:rPr>
      </w:pPr>
      <w:r w:rsidRPr="003735EB">
        <w:rPr>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735EB" w:rsidRPr="003735EB" w:rsidRDefault="003735EB" w:rsidP="003735EB">
      <w:pPr>
        <w:pStyle w:val="a3"/>
        <w:jc w:val="both"/>
        <w:rPr>
          <w:sz w:val="28"/>
          <w:szCs w:val="28"/>
        </w:rPr>
      </w:pPr>
      <w:r w:rsidRPr="003735EB">
        <w:rPr>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735EB" w:rsidRPr="003735EB" w:rsidRDefault="003735EB" w:rsidP="003735EB">
      <w:pPr>
        <w:pStyle w:val="a3"/>
        <w:jc w:val="both"/>
        <w:rPr>
          <w:sz w:val="28"/>
          <w:szCs w:val="28"/>
        </w:rPr>
      </w:pPr>
      <w:r w:rsidRPr="003735EB">
        <w:rPr>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735EB" w:rsidRPr="003735EB" w:rsidRDefault="003735EB" w:rsidP="003735EB">
      <w:pPr>
        <w:pStyle w:val="a3"/>
        <w:jc w:val="both"/>
        <w:rPr>
          <w:sz w:val="28"/>
          <w:szCs w:val="28"/>
        </w:rPr>
      </w:pPr>
      <w:r w:rsidRPr="003735EB">
        <w:rPr>
          <w:sz w:val="28"/>
          <w:szCs w:val="28"/>
        </w:rPr>
        <w:t xml:space="preserve">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w:t>
      </w:r>
      <w:r w:rsidRPr="003735EB">
        <w:rPr>
          <w:sz w:val="28"/>
          <w:szCs w:val="28"/>
        </w:rPr>
        <w:lastRenderedPageBreak/>
        <w:t>полученными в рамках межведомственного информационного взаимодействия;</w:t>
      </w:r>
    </w:p>
    <w:p w:rsidR="003735EB" w:rsidRPr="003735EB" w:rsidRDefault="003735EB" w:rsidP="003735EB">
      <w:pPr>
        <w:pStyle w:val="a3"/>
        <w:jc w:val="both"/>
        <w:rPr>
          <w:sz w:val="28"/>
          <w:szCs w:val="28"/>
        </w:rPr>
      </w:pPr>
      <w:r w:rsidRPr="003735EB">
        <w:rPr>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735EB" w:rsidRPr="003735EB" w:rsidRDefault="003735EB" w:rsidP="003735EB">
      <w:pPr>
        <w:pStyle w:val="a3"/>
        <w:jc w:val="both"/>
        <w:rPr>
          <w:sz w:val="28"/>
          <w:szCs w:val="28"/>
        </w:rPr>
      </w:pPr>
      <w:r w:rsidRPr="003735EB">
        <w:rPr>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735EB" w:rsidRPr="003735EB" w:rsidRDefault="003735EB" w:rsidP="003735EB">
      <w:pPr>
        <w:pStyle w:val="a3"/>
        <w:jc w:val="both"/>
        <w:rPr>
          <w:sz w:val="28"/>
          <w:szCs w:val="28"/>
        </w:rPr>
      </w:pPr>
      <w:r w:rsidRPr="003735EB">
        <w:rPr>
          <w:sz w:val="28"/>
          <w:szCs w:val="28"/>
        </w:rPr>
        <w:t>10) соблюдать сроки проведения проверки, установленные настоящим Федеральным законом;</w:t>
      </w:r>
    </w:p>
    <w:p w:rsidR="003735EB" w:rsidRPr="003735EB" w:rsidRDefault="003735EB" w:rsidP="003735EB">
      <w:pPr>
        <w:pStyle w:val="a3"/>
        <w:jc w:val="both"/>
        <w:rPr>
          <w:sz w:val="28"/>
          <w:szCs w:val="28"/>
        </w:rPr>
      </w:pPr>
      <w:r w:rsidRPr="003735EB">
        <w:rPr>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735EB" w:rsidRPr="003735EB" w:rsidRDefault="003735EB" w:rsidP="003735EB">
      <w:pPr>
        <w:pStyle w:val="a3"/>
        <w:jc w:val="both"/>
        <w:rPr>
          <w:sz w:val="28"/>
          <w:szCs w:val="28"/>
        </w:rPr>
      </w:pPr>
      <w:r w:rsidRPr="003735EB">
        <w:rPr>
          <w:sz w:val="28"/>
          <w:szCs w:val="28"/>
        </w:rPr>
        <w:t>12)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подведомственным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3735EB" w:rsidRPr="003735EB" w:rsidRDefault="003735EB" w:rsidP="003735EB">
      <w:pPr>
        <w:pStyle w:val="a3"/>
        <w:jc w:val="both"/>
        <w:rPr>
          <w:sz w:val="28"/>
          <w:szCs w:val="28"/>
        </w:rPr>
      </w:pPr>
      <w:r w:rsidRPr="003735EB">
        <w:rPr>
          <w:sz w:val="28"/>
          <w:szCs w:val="28"/>
        </w:rPr>
        <w:t xml:space="preserve">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w:t>
      </w:r>
      <w:r w:rsidRPr="003735EB">
        <w:rPr>
          <w:sz w:val="28"/>
          <w:szCs w:val="28"/>
        </w:rPr>
        <w:lastRenderedPageBreak/>
        <w:t>представителя ознакомить их с положениями административного регламента (при его наличии), в соответствии с которым проводится проверка;</w:t>
      </w:r>
    </w:p>
    <w:p w:rsidR="003735EB" w:rsidRPr="003735EB" w:rsidRDefault="003735EB" w:rsidP="003735EB">
      <w:pPr>
        <w:pStyle w:val="a3"/>
        <w:jc w:val="both"/>
        <w:rPr>
          <w:sz w:val="28"/>
          <w:szCs w:val="28"/>
        </w:rPr>
      </w:pPr>
      <w:r w:rsidRPr="003735EB">
        <w:rPr>
          <w:sz w:val="28"/>
          <w:szCs w:val="28"/>
        </w:rPr>
        <w:t>14)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735EB" w:rsidRPr="003735EB" w:rsidRDefault="003735EB" w:rsidP="003735EB">
      <w:pPr>
        <w:pStyle w:val="a3"/>
        <w:jc w:val="both"/>
        <w:rPr>
          <w:sz w:val="28"/>
          <w:szCs w:val="28"/>
        </w:rPr>
      </w:pPr>
      <w:r w:rsidRPr="003735EB">
        <w:rPr>
          <w:sz w:val="28"/>
          <w:szCs w:val="28"/>
        </w:rPr>
        <w:t>15)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735EB" w:rsidRPr="003735EB" w:rsidRDefault="003735EB" w:rsidP="003735EB">
      <w:pPr>
        <w:pStyle w:val="a3"/>
        <w:jc w:val="both"/>
        <w:rPr>
          <w:sz w:val="28"/>
          <w:szCs w:val="28"/>
        </w:rPr>
      </w:pPr>
      <w:r w:rsidRPr="003735EB">
        <w:rPr>
          <w:sz w:val="28"/>
          <w:szCs w:val="28"/>
        </w:rPr>
        <w:t>Запрещено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3735EB" w:rsidRPr="003735EB" w:rsidRDefault="003735EB" w:rsidP="003735EB">
      <w:pPr>
        <w:pStyle w:val="a3"/>
        <w:jc w:val="both"/>
        <w:rPr>
          <w:sz w:val="28"/>
          <w:szCs w:val="28"/>
        </w:rPr>
      </w:pPr>
      <w:r w:rsidRPr="003735EB">
        <w:rPr>
          <w:sz w:val="28"/>
          <w:szCs w:val="28"/>
        </w:rPr>
        <w:t>Юридические лица и индивидуальные предприниматели, либо их законные представители, граждане либо их уполномоченные представители при проведении мероприятий по муниципальному контролю за соблюдением правил содержания и благоус</w:t>
      </w:r>
      <w:r w:rsidR="00954E3B">
        <w:rPr>
          <w:sz w:val="28"/>
          <w:szCs w:val="28"/>
        </w:rPr>
        <w:t>тройства территории Атаманского</w:t>
      </w:r>
      <w:r w:rsidRPr="003735EB">
        <w:rPr>
          <w:sz w:val="28"/>
          <w:szCs w:val="28"/>
        </w:rPr>
        <w:t xml:space="preserve"> сельского поселения Павловского района имеют право:</w:t>
      </w:r>
    </w:p>
    <w:p w:rsidR="003735EB" w:rsidRPr="003735EB" w:rsidRDefault="003735EB" w:rsidP="003735EB">
      <w:pPr>
        <w:numPr>
          <w:ilvl w:val="0"/>
          <w:numId w:val="3"/>
        </w:numPr>
        <w:spacing w:before="100" w:beforeAutospacing="1" w:after="100" w:afterAutospacing="1" w:line="240" w:lineRule="auto"/>
        <w:jc w:val="both"/>
        <w:rPr>
          <w:rFonts w:ascii="Times New Roman" w:hAnsi="Times New Roman" w:cs="Times New Roman"/>
          <w:sz w:val="28"/>
          <w:szCs w:val="28"/>
        </w:rPr>
      </w:pPr>
      <w:r w:rsidRPr="003735EB">
        <w:rPr>
          <w:rFonts w:ascii="Times New Roman" w:hAnsi="Times New Roman" w:cs="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3735EB" w:rsidRPr="003735EB" w:rsidRDefault="003735EB" w:rsidP="003735EB">
      <w:pPr>
        <w:numPr>
          <w:ilvl w:val="0"/>
          <w:numId w:val="3"/>
        </w:numPr>
        <w:spacing w:before="100" w:beforeAutospacing="1" w:after="100" w:afterAutospacing="1" w:line="240" w:lineRule="auto"/>
        <w:jc w:val="both"/>
        <w:rPr>
          <w:rFonts w:ascii="Times New Roman" w:hAnsi="Times New Roman" w:cs="Times New Roman"/>
          <w:sz w:val="28"/>
          <w:szCs w:val="28"/>
        </w:rPr>
      </w:pPr>
      <w:r w:rsidRPr="003735EB">
        <w:rPr>
          <w:rFonts w:ascii="Times New Roman" w:hAnsi="Times New Roman" w:cs="Times New Roman"/>
          <w:sz w:val="28"/>
          <w:szCs w:val="28"/>
        </w:rPr>
        <w:t>получать от уполномоченных органов информацию, которая относится к предмету проверки и представление которой предусмотрено законодательством Российской Федерации;</w:t>
      </w:r>
    </w:p>
    <w:p w:rsidR="003735EB" w:rsidRPr="003735EB" w:rsidRDefault="003735EB" w:rsidP="003735EB">
      <w:pPr>
        <w:numPr>
          <w:ilvl w:val="0"/>
          <w:numId w:val="3"/>
        </w:numPr>
        <w:spacing w:before="100" w:beforeAutospacing="1" w:after="100" w:afterAutospacing="1" w:line="240" w:lineRule="auto"/>
        <w:jc w:val="both"/>
        <w:rPr>
          <w:rFonts w:ascii="Times New Roman" w:hAnsi="Times New Roman" w:cs="Times New Roman"/>
          <w:sz w:val="28"/>
          <w:szCs w:val="28"/>
        </w:rPr>
      </w:pPr>
      <w:r w:rsidRPr="003735EB">
        <w:rPr>
          <w:rFonts w:ascii="Times New Roman" w:hAnsi="Times New Roman" w:cs="Times New Roman"/>
          <w:sz w:val="28"/>
          <w:szCs w:val="28"/>
        </w:rPr>
        <w:t>знакомиться с результатами проверки и указывать в акте проверки о своём ознакомлении с результатами проверки, согласии или несогласии с ними, а также с отдельными действиями должностных лиц;</w:t>
      </w:r>
    </w:p>
    <w:p w:rsidR="003735EB" w:rsidRPr="003735EB" w:rsidRDefault="003735EB" w:rsidP="003735EB">
      <w:pPr>
        <w:numPr>
          <w:ilvl w:val="0"/>
          <w:numId w:val="3"/>
        </w:numPr>
        <w:spacing w:before="100" w:beforeAutospacing="1" w:after="100" w:afterAutospacing="1" w:line="240" w:lineRule="auto"/>
        <w:jc w:val="both"/>
        <w:rPr>
          <w:rFonts w:ascii="Times New Roman" w:hAnsi="Times New Roman" w:cs="Times New Roman"/>
          <w:sz w:val="28"/>
          <w:szCs w:val="28"/>
        </w:rPr>
      </w:pPr>
      <w:r w:rsidRPr="003735EB">
        <w:rPr>
          <w:rFonts w:ascii="Times New Roman" w:hAnsi="Times New Roman" w:cs="Times New Roman"/>
          <w:sz w:val="28"/>
          <w:szCs w:val="28"/>
        </w:rPr>
        <w:t>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3735EB" w:rsidRPr="003735EB" w:rsidRDefault="003735EB" w:rsidP="003735EB">
      <w:pPr>
        <w:numPr>
          <w:ilvl w:val="0"/>
          <w:numId w:val="3"/>
        </w:numPr>
        <w:spacing w:before="100" w:beforeAutospacing="1" w:after="100" w:afterAutospacing="1" w:line="240" w:lineRule="auto"/>
        <w:jc w:val="both"/>
        <w:rPr>
          <w:rFonts w:ascii="Times New Roman" w:hAnsi="Times New Roman" w:cs="Times New Roman"/>
          <w:sz w:val="28"/>
          <w:szCs w:val="28"/>
        </w:rPr>
      </w:pPr>
      <w:r w:rsidRPr="003735EB">
        <w:rPr>
          <w:rFonts w:ascii="Times New Roman" w:hAnsi="Times New Roman" w:cs="Times New Roman"/>
          <w:sz w:val="28"/>
          <w:szCs w:val="28"/>
        </w:rPr>
        <w:t xml:space="preserve">знакомиться с документами и (или) информацией, полученными органом муниципального контроля (надзора), исполняющим муниципальную функцию,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w:t>
      </w:r>
      <w:r w:rsidRPr="003735EB">
        <w:rPr>
          <w:rFonts w:ascii="Times New Roman" w:hAnsi="Times New Roman" w:cs="Times New Roman"/>
          <w:sz w:val="28"/>
          <w:szCs w:val="28"/>
        </w:rPr>
        <w:lastRenderedPageBreak/>
        <w:t>организаций, в распоряжении которых находятся эти документы и (или) информация, включенные в межведомственный перечень.</w:t>
      </w:r>
    </w:p>
    <w:p w:rsidR="003735EB" w:rsidRPr="003735EB" w:rsidRDefault="003735EB" w:rsidP="003735EB">
      <w:pPr>
        <w:pStyle w:val="a3"/>
        <w:jc w:val="both"/>
        <w:rPr>
          <w:sz w:val="28"/>
          <w:szCs w:val="28"/>
        </w:rPr>
      </w:pPr>
      <w:r w:rsidRPr="003735EB">
        <w:rPr>
          <w:sz w:val="28"/>
          <w:szCs w:val="28"/>
        </w:rPr>
        <w:t>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представить в орган, осуществляющий муниципальный контроль,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приложив к таким возражениям документы, подтверждающие обоснованность таких возражений, или их заверенные копии либо в согласованный срок передать их в орган, осуществляющий муниципальный контроль.</w:t>
      </w:r>
    </w:p>
    <w:p w:rsidR="003735EB" w:rsidRPr="003735EB" w:rsidRDefault="003735EB" w:rsidP="003735EB">
      <w:pPr>
        <w:pStyle w:val="a3"/>
        <w:jc w:val="both"/>
        <w:rPr>
          <w:sz w:val="28"/>
          <w:szCs w:val="28"/>
        </w:rPr>
      </w:pPr>
      <w:r w:rsidRPr="003735EB">
        <w:rPr>
          <w:sz w:val="28"/>
          <w:szCs w:val="28"/>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3735EB" w:rsidRPr="003735EB" w:rsidRDefault="003735EB" w:rsidP="003735EB">
      <w:pPr>
        <w:numPr>
          <w:ilvl w:val="0"/>
          <w:numId w:val="4"/>
        </w:numPr>
        <w:spacing w:before="100" w:beforeAutospacing="1" w:after="100" w:afterAutospacing="1" w:line="240" w:lineRule="auto"/>
        <w:jc w:val="both"/>
        <w:rPr>
          <w:rFonts w:ascii="Times New Roman" w:hAnsi="Times New Roman" w:cs="Times New Roman"/>
          <w:sz w:val="28"/>
          <w:szCs w:val="28"/>
        </w:rPr>
      </w:pPr>
      <w:r w:rsidRPr="003735EB">
        <w:rPr>
          <w:rFonts w:ascii="Times New Roman" w:hAnsi="Times New Roman" w:cs="Times New Roman"/>
          <w:sz w:val="28"/>
          <w:szCs w:val="28"/>
        </w:rPr>
        <w:t>представлять документы и (или) информацию, запрашиваемые в рамках межведомственного информационного взаимодействия, в уполномоченный орган по собственной инициативе;</w:t>
      </w:r>
    </w:p>
    <w:p w:rsidR="003735EB" w:rsidRPr="003735EB" w:rsidRDefault="003735EB" w:rsidP="003735EB">
      <w:pPr>
        <w:numPr>
          <w:ilvl w:val="0"/>
          <w:numId w:val="4"/>
        </w:numPr>
        <w:spacing w:before="100" w:beforeAutospacing="1" w:after="100" w:afterAutospacing="1" w:line="240" w:lineRule="auto"/>
        <w:jc w:val="both"/>
        <w:rPr>
          <w:rFonts w:ascii="Times New Roman" w:hAnsi="Times New Roman" w:cs="Times New Roman"/>
          <w:sz w:val="28"/>
          <w:szCs w:val="28"/>
        </w:rPr>
      </w:pPr>
      <w:r w:rsidRPr="003735EB">
        <w:rPr>
          <w:rFonts w:ascii="Times New Roman" w:hAnsi="Times New Roman" w:cs="Times New Roman"/>
          <w:sz w:val="28"/>
          <w:szCs w:val="28"/>
        </w:rPr>
        <w:t>обжаловать действия (бездействие) должностных лиц, повлекшие за собой нарушение их прав при проведении проверки, в административном и (или) судебном порядке в соответствии с законодательством Российской Федерации.</w:t>
      </w:r>
    </w:p>
    <w:p w:rsidR="003735EB" w:rsidRPr="003735EB" w:rsidRDefault="003735EB" w:rsidP="003735EB">
      <w:pPr>
        <w:pStyle w:val="a3"/>
        <w:jc w:val="both"/>
        <w:rPr>
          <w:sz w:val="28"/>
          <w:szCs w:val="28"/>
        </w:rPr>
      </w:pPr>
      <w:r w:rsidRPr="003735EB">
        <w:rPr>
          <w:sz w:val="28"/>
          <w:szCs w:val="28"/>
        </w:rPr>
        <w:t xml:space="preserve">Юридические лица и индивидуальные предприниматели, либо их законные представители имеют право привлекать Уполномоченного при Президенте Российской Федерации по защите прав </w:t>
      </w:r>
      <w:r w:rsidR="00954E3B" w:rsidRPr="003735EB">
        <w:rPr>
          <w:sz w:val="28"/>
          <w:szCs w:val="28"/>
        </w:rPr>
        <w:t>предпринимателей,</w:t>
      </w:r>
      <w:r w:rsidRPr="003735EB">
        <w:rPr>
          <w:sz w:val="28"/>
          <w:szCs w:val="28"/>
        </w:rPr>
        <w:t xml:space="preserve"> либо уполномоченного по защите прав предпринимателей в субъекте Российской Федерации к участию в проверке.</w:t>
      </w:r>
    </w:p>
    <w:p w:rsidR="003735EB" w:rsidRPr="003735EB" w:rsidRDefault="003735EB" w:rsidP="003735EB">
      <w:pPr>
        <w:pStyle w:val="a3"/>
        <w:jc w:val="both"/>
        <w:rPr>
          <w:sz w:val="28"/>
          <w:szCs w:val="28"/>
        </w:rPr>
      </w:pPr>
      <w:r w:rsidRPr="003735EB">
        <w:rPr>
          <w:sz w:val="28"/>
          <w:szCs w:val="28"/>
        </w:rPr>
        <w:t>Юридические лица, индивидуальные предприниматели и граждане по требованию лица, проводящего мероприятия по осуществлению муниципального контроля за соблюдением правил содержания и благоус</w:t>
      </w:r>
      <w:r w:rsidR="00954E3B">
        <w:rPr>
          <w:sz w:val="28"/>
          <w:szCs w:val="28"/>
        </w:rPr>
        <w:t>тройства территории Атаманского</w:t>
      </w:r>
      <w:r w:rsidRPr="003735EB">
        <w:rPr>
          <w:sz w:val="28"/>
          <w:szCs w:val="28"/>
        </w:rPr>
        <w:t xml:space="preserve"> сельского поселения Павловского района, обязаны:</w:t>
      </w:r>
    </w:p>
    <w:p w:rsidR="003735EB" w:rsidRPr="003735EB" w:rsidRDefault="003735EB" w:rsidP="003735EB">
      <w:pPr>
        <w:numPr>
          <w:ilvl w:val="0"/>
          <w:numId w:val="5"/>
        </w:numPr>
        <w:spacing w:before="100" w:beforeAutospacing="1" w:after="100" w:afterAutospacing="1" w:line="240" w:lineRule="auto"/>
        <w:jc w:val="both"/>
        <w:rPr>
          <w:rFonts w:ascii="Times New Roman" w:hAnsi="Times New Roman" w:cs="Times New Roman"/>
          <w:sz w:val="28"/>
          <w:szCs w:val="28"/>
        </w:rPr>
      </w:pPr>
      <w:r w:rsidRPr="003735EB">
        <w:rPr>
          <w:rFonts w:ascii="Times New Roman" w:hAnsi="Times New Roman" w:cs="Times New Roman"/>
          <w:sz w:val="28"/>
          <w:szCs w:val="28"/>
        </w:rPr>
        <w:t>обеспечить присутствие руководителей, иных должностных лиц или уполномоченных представителей юридических лиц; индивидуальные предприниматели 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3735EB" w:rsidRPr="003735EB" w:rsidRDefault="003735EB" w:rsidP="003735EB">
      <w:pPr>
        <w:numPr>
          <w:ilvl w:val="0"/>
          <w:numId w:val="5"/>
        </w:numPr>
        <w:spacing w:before="100" w:beforeAutospacing="1" w:after="100" w:afterAutospacing="1" w:line="240" w:lineRule="auto"/>
        <w:jc w:val="both"/>
        <w:rPr>
          <w:rFonts w:ascii="Times New Roman" w:hAnsi="Times New Roman" w:cs="Times New Roman"/>
          <w:sz w:val="28"/>
          <w:szCs w:val="28"/>
        </w:rPr>
      </w:pPr>
      <w:r w:rsidRPr="003735EB">
        <w:rPr>
          <w:rFonts w:ascii="Times New Roman" w:hAnsi="Times New Roman" w:cs="Times New Roman"/>
          <w:sz w:val="28"/>
          <w:szCs w:val="28"/>
        </w:rPr>
        <w:lastRenderedPageBreak/>
        <w:t>предоставить должностным лицам возможность ознакомиться с документами, связанными с целями, задачами и предметом проверки, а также обеспечить доступ проводящим проверку должностным лицам и участвующим в проверке экспертам, представителям экспертных организаций на территории, используемых юридическим лицом, индивидуальным предпринимателем, гражданином при осуществлении деятельности зданий, строений, сооружений, помещений.</w:t>
      </w:r>
    </w:p>
    <w:p w:rsidR="003735EB" w:rsidRPr="003735EB" w:rsidRDefault="003735EB" w:rsidP="003735EB">
      <w:pPr>
        <w:numPr>
          <w:ilvl w:val="0"/>
          <w:numId w:val="5"/>
        </w:numPr>
        <w:spacing w:before="100" w:beforeAutospacing="1" w:after="100" w:afterAutospacing="1" w:line="240" w:lineRule="auto"/>
        <w:jc w:val="both"/>
        <w:rPr>
          <w:rFonts w:ascii="Times New Roman" w:hAnsi="Times New Roman" w:cs="Times New Roman"/>
          <w:sz w:val="28"/>
          <w:szCs w:val="28"/>
        </w:rPr>
      </w:pPr>
      <w:r w:rsidRPr="003735EB">
        <w:rPr>
          <w:rFonts w:ascii="Times New Roman" w:hAnsi="Times New Roman" w:cs="Times New Roman"/>
          <w:sz w:val="28"/>
          <w:szCs w:val="28"/>
        </w:rPr>
        <w:t>не уклоняться от проведения проверок;</w:t>
      </w:r>
    </w:p>
    <w:p w:rsidR="003735EB" w:rsidRPr="003735EB" w:rsidRDefault="003735EB" w:rsidP="003735EB">
      <w:pPr>
        <w:numPr>
          <w:ilvl w:val="0"/>
          <w:numId w:val="5"/>
        </w:numPr>
        <w:spacing w:before="100" w:beforeAutospacing="1" w:after="100" w:afterAutospacing="1" w:line="240" w:lineRule="auto"/>
        <w:jc w:val="both"/>
        <w:rPr>
          <w:rFonts w:ascii="Times New Roman" w:hAnsi="Times New Roman" w:cs="Times New Roman"/>
          <w:sz w:val="28"/>
          <w:szCs w:val="28"/>
        </w:rPr>
      </w:pPr>
      <w:r w:rsidRPr="003735EB">
        <w:rPr>
          <w:rFonts w:ascii="Times New Roman" w:hAnsi="Times New Roman" w:cs="Times New Roman"/>
          <w:sz w:val="28"/>
          <w:szCs w:val="28"/>
        </w:rPr>
        <w:t>исполнять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Правилами;</w:t>
      </w:r>
    </w:p>
    <w:p w:rsidR="003735EB" w:rsidRPr="003735EB" w:rsidRDefault="003735EB" w:rsidP="003735EB">
      <w:pPr>
        <w:numPr>
          <w:ilvl w:val="0"/>
          <w:numId w:val="5"/>
        </w:numPr>
        <w:spacing w:before="100" w:beforeAutospacing="1" w:after="100" w:afterAutospacing="1" w:line="240" w:lineRule="auto"/>
        <w:jc w:val="both"/>
        <w:rPr>
          <w:rFonts w:ascii="Times New Roman" w:hAnsi="Times New Roman" w:cs="Times New Roman"/>
          <w:sz w:val="28"/>
          <w:szCs w:val="28"/>
        </w:rPr>
      </w:pPr>
      <w:r w:rsidRPr="003735EB">
        <w:rPr>
          <w:rFonts w:ascii="Times New Roman" w:hAnsi="Times New Roman" w:cs="Times New Roman"/>
          <w:sz w:val="28"/>
          <w:szCs w:val="28"/>
        </w:rPr>
        <w:t>исполнять законные распоряжения или требования должностных лиц органа, осуществляющего муниципальный контроль;</w:t>
      </w:r>
    </w:p>
    <w:p w:rsidR="003735EB" w:rsidRPr="003735EB" w:rsidRDefault="003735EB" w:rsidP="003735EB">
      <w:pPr>
        <w:numPr>
          <w:ilvl w:val="0"/>
          <w:numId w:val="5"/>
        </w:numPr>
        <w:spacing w:before="100" w:beforeAutospacing="1" w:after="100" w:afterAutospacing="1" w:line="240" w:lineRule="auto"/>
        <w:jc w:val="both"/>
        <w:rPr>
          <w:rFonts w:ascii="Times New Roman" w:hAnsi="Times New Roman" w:cs="Times New Roman"/>
          <w:sz w:val="28"/>
          <w:szCs w:val="28"/>
        </w:rPr>
      </w:pPr>
      <w:r w:rsidRPr="003735EB">
        <w:rPr>
          <w:rFonts w:ascii="Times New Roman" w:hAnsi="Times New Roman" w:cs="Times New Roman"/>
          <w:sz w:val="28"/>
          <w:szCs w:val="28"/>
        </w:rPr>
        <w:t>представлять (своевременное представлять, в полном и неискаженном виде) в орган (должностному лицу), осуществляющий (осуществляющему) муниципальный контроль, сведения (информацию), представление которых предусмотрено законом и необходимо для осуществления этим органом (должностным лицом) его законной деятельности.</w:t>
      </w:r>
    </w:p>
    <w:p w:rsidR="003735EB" w:rsidRPr="003735EB" w:rsidRDefault="003735EB" w:rsidP="003735EB">
      <w:pPr>
        <w:pStyle w:val="a3"/>
        <w:jc w:val="both"/>
        <w:rPr>
          <w:sz w:val="28"/>
          <w:szCs w:val="28"/>
        </w:rPr>
      </w:pPr>
      <w:r w:rsidRPr="003735EB">
        <w:rPr>
          <w:sz w:val="28"/>
          <w:szCs w:val="28"/>
        </w:rPr>
        <w:t>Основанием для принятия решения о проведении плановой проверки является:</w:t>
      </w:r>
    </w:p>
    <w:p w:rsidR="003735EB" w:rsidRPr="003735EB" w:rsidRDefault="003735EB" w:rsidP="003735EB">
      <w:pPr>
        <w:numPr>
          <w:ilvl w:val="0"/>
          <w:numId w:val="6"/>
        </w:numPr>
        <w:spacing w:before="100" w:beforeAutospacing="1" w:after="100" w:afterAutospacing="1" w:line="240" w:lineRule="auto"/>
        <w:jc w:val="both"/>
        <w:rPr>
          <w:rFonts w:ascii="Times New Roman" w:hAnsi="Times New Roman" w:cs="Times New Roman"/>
          <w:sz w:val="28"/>
          <w:szCs w:val="28"/>
        </w:rPr>
      </w:pPr>
      <w:r w:rsidRPr="003735EB">
        <w:rPr>
          <w:rFonts w:ascii="Times New Roman" w:hAnsi="Times New Roman" w:cs="Times New Roman"/>
          <w:sz w:val="28"/>
          <w:szCs w:val="28"/>
        </w:rPr>
        <w:t>Ежегодный план проведения проверок деятельности юридических лиц и индивидуальных предпринимателей, подготовленный и утвержденный в установленном законодательством порядке;</w:t>
      </w:r>
    </w:p>
    <w:p w:rsidR="003735EB" w:rsidRPr="003735EB" w:rsidRDefault="003735EB" w:rsidP="003735EB">
      <w:pPr>
        <w:pStyle w:val="a3"/>
        <w:jc w:val="both"/>
        <w:rPr>
          <w:sz w:val="28"/>
          <w:szCs w:val="28"/>
        </w:rPr>
      </w:pPr>
      <w:r w:rsidRPr="003735EB">
        <w:rPr>
          <w:sz w:val="28"/>
          <w:szCs w:val="28"/>
        </w:rPr>
        <w:t>Основанием для принятия решения о проведении внеплановой проверки является:</w:t>
      </w:r>
    </w:p>
    <w:p w:rsidR="003735EB" w:rsidRPr="003735EB" w:rsidRDefault="003735EB" w:rsidP="003735EB">
      <w:pPr>
        <w:pStyle w:val="a3"/>
        <w:jc w:val="both"/>
        <w:rPr>
          <w:sz w:val="28"/>
          <w:szCs w:val="28"/>
        </w:rPr>
      </w:pPr>
      <w:r w:rsidRPr="003735EB">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735EB" w:rsidRPr="003735EB" w:rsidRDefault="003735EB" w:rsidP="003735EB">
      <w:pPr>
        <w:pStyle w:val="a3"/>
        <w:jc w:val="both"/>
        <w:rPr>
          <w:sz w:val="28"/>
          <w:szCs w:val="28"/>
        </w:rPr>
      </w:pPr>
      <w:r w:rsidRPr="003735EB">
        <w:rPr>
          <w:sz w:val="28"/>
          <w:szCs w:val="28"/>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3735EB" w:rsidRPr="003735EB" w:rsidRDefault="003735EB" w:rsidP="003735EB">
      <w:pPr>
        <w:pStyle w:val="a3"/>
        <w:jc w:val="both"/>
        <w:rPr>
          <w:sz w:val="28"/>
          <w:szCs w:val="28"/>
        </w:rPr>
      </w:pPr>
      <w:r w:rsidRPr="003735EB">
        <w:rPr>
          <w:sz w:val="28"/>
          <w:szCs w:val="28"/>
        </w:rPr>
        <w:t xml:space="preserve">2) мотивированное представление должностного лица органа муниципального контроля по результатам анализа результатов мероприятий по контролю без </w:t>
      </w:r>
      <w:r w:rsidRPr="003735EB">
        <w:rPr>
          <w:sz w:val="28"/>
          <w:szCs w:val="28"/>
        </w:rPr>
        <w:lastRenderedPageBreak/>
        <w:t>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735EB" w:rsidRPr="003735EB" w:rsidRDefault="003735EB" w:rsidP="003735EB">
      <w:pPr>
        <w:pStyle w:val="a3"/>
        <w:jc w:val="both"/>
        <w:rPr>
          <w:sz w:val="28"/>
          <w:szCs w:val="28"/>
        </w:rPr>
      </w:pPr>
      <w:r w:rsidRPr="003735EB">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3735EB" w:rsidRPr="003735EB" w:rsidRDefault="003735EB" w:rsidP="003735EB">
      <w:pPr>
        <w:pStyle w:val="a3"/>
        <w:jc w:val="both"/>
        <w:rPr>
          <w:sz w:val="28"/>
          <w:szCs w:val="28"/>
        </w:rPr>
      </w:pPr>
      <w:r w:rsidRPr="003735EB">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3735EB" w:rsidRPr="003735EB" w:rsidRDefault="003735EB" w:rsidP="003735EB">
      <w:pPr>
        <w:pStyle w:val="a3"/>
        <w:jc w:val="both"/>
        <w:rPr>
          <w:sz w:val="28"/>
          <w:szCs w:val="28"/>
        </w:rPr>
      </w:pPr>
      <w:r w:rsidRPr="003735EB">
        <w:rPr>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3735EB" w:rsidRPr="003735EB" w:rsidRDefault="003735EB" w:rsidP="003735EB">
      <w:pPr>
        <w:pStyle w:val="a3"/>
        <w:jc w:val="both"/>
        <w:rPr>
          <w:sz w:val="28"/>
          <w:szCs w:val="28"/>
        </w:rPr>
      </w:pPr>
      <w:r w:rsidRPr="003735EB">
        <w:rPr>
          <w:sz w:val="28"/>
          <w:szCs w:val="28"/>
        </w:rPr>
        <w:t>г) нарушение требований к маркировке товаров;</w:t>
      </w:r>
    </w:p>
    <w:p w:rsidR="003735EB" w:rsidRPr="003735EB" w:rsidRDefault="003735EB" w:rsidP="003735EB">
      <w:pPr>
        <w:pStyle w:val="a3"/>
        <w:jc w:val="both"/>
        <w:rPr>
          <w:sz w:val="28"/>
          <w:szCs w:val="28"/>
        </w:rPr>
      </w:pPr>
      <w:r w:rsidRPr="003735EB">
        <w:rPr>
          <w:sz w:val="28"/>
          <w:szCs w:val="28"/>
        </w:rPr>
        <w:t xml:space="preserve">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w:t>
      </w:r>
      <w:r w:rsidRPr="003735EB">
        <w:rPr>
          <w:sz w:val="28"/>
          <w:szCs w:val="28"/>
        </w:rPr>
        <w:lastRenderedPageBreak/>
        <w:t>внеплановой проверки, предусмотренным в положении о виде федерального государственного контроля (надзора);</w:t>
      </w:r>
    </w:p>
    <w:p w:rsidR="003735EB" w:rsidRPr="003735EB" w:rsidRDefault="003735EB" w:rsidP="003735EB">
      <w:pPr>
        <w:pStyle w:val="a3"/>
        <w:jc w:val="both"/>
        <w:rPr>
          <w:sz w:val="28"/>
          <w:szCs w:val="28"/>
        </w:rPr>
      </w:pPr>
      <w:r w:rsidRPr="003735EB">
        <w:rPr>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735EB" w:rsidRPr="003735EB" w:rsidRDefault="003735EB" w:rsidP="003735EB">
      <w:pPr>
        <w:pStyle w:val="a3"/>
        <w:jc w:val="both"/>
        <w:rPr>
          <w:sz w:val="28"/>
          <w:szCs w:val="28"/>
        </w:rPr>
      </w:pPr>
      <w:r w:rsidRPr="003735EB">
        <w:rPr>
          <w:sz w:val="28"/>
          <w:szCs w:val="28"/>
        </w:rPr>
        <w:t>Результатом осуществления муниципального контроля за соблюдением Правил содержания и благоустро</w:t>
      </w:r>
      <w:r w:rsidR="00954E3B">
        <w:rPr>
          <w:sz w:val="28"/>
          <w:szCs w:val="28"/>
        </w:rPr>
        <w:t>йства на территории Атаманского</w:t>
      </w:r>
      <w:r w:rsidRPr="003735EB">
        <w:rPr>
          <w:sz w:val="28"/>
          <w:szCs w:val="28"/>
        </w:rPr>
        <w:t xml:space="preserve"> сельского поселения Павловского района является составление акта проверки (по типовой форме, утверждённой приказом Министерства экономического развития Российской Федерации от 30.04.2009 № 141 «О реализации полномочий </w:t>
      </w:r>
      <w:hyperlink r:id="rId6" w:history="1">
        <w:r w:rsidRPr="003735EB">
          <w:rPr>
            <w:rStyle w:val="a5"/>
            <w:sz w:val="28"/>
            <w:szCs w:val="28"/>
          </w:rPr>
          <w:t>Федерального закона</w:t>
        </w:r>
      </w:hyperlink>
      <w:r w:rsidRPr="003735EB">
        <w:rPr>
          <w:sz w:val="28"/>
          <w:szCs w:val="28"/>
        </w:rPr>
        <w:t>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принятие мер при выявлении нарушений обязательных требований и требований, установленных муниципальными правовыми актами.</w:t>
      </w:r>
    </w:p>
    <w:p w:rsidR="004D17E8" w:rsidRPr="003735EB" w:rsidRDefault="004D17E8" w:rsidP="003735EB">
      <w:pPr>
        <w:rPr>
          <w:rFonts w:ascii="Times New Roman" w:hAnsi="Times New Roman" w:cs="Times New Roman"/>
          <w:sz w:val="28"/>
          <w:szCs w:val="28"/>
        </w:rPr>
      </w:pPr>
    </w:p>
    <w:sectPr w:rsidR="004D17E8" w:rsidRPr="003735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5A286C"/>
    <w:multiLevelType w:val="multilevel"/>
    <w:tmpl w:val="F0B62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7A5DF8"/>
    <w:multiLevelType w:val="multilevel"/>
    <w:tmpl w:val="57C4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712D18"/>
    <w:multiLevelType w:val="multilevel"/>
    <w:tmpl w:val="69960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455991"/>
    <w:multiLevelType w:val="multilevel"/>
    <w:tmpl w:val="B04AA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A534FB"/>
    <w:multiLevelType w:val="multilevel"/>
    <w:tmpl w:val="7556F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A757E1"/>
    <w:multiLevelType w:val="multilevel"/>
    <w:tmpl w:val="397CA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745"/>
    <w:rsid w:val="000E6EE9"/>
    <w:rsid w:val="00143653"/>
    <w:rsid w:val="003735EB"/>
    <w:rsid w:val="004D17E8"/>
    <w:rsid w:val="0066112E"/>
    <w:rsid w:val="008A4998"/>
    <w:rsid w:val="008C5C75"/>
    <w:rsid w:val="00954E3B"/>
    <w:rsid w:val="009C1220"/>
    <w:rsid w:val="00B61D99"/>
    <w:rsid w:val="00C679A1"/>
    <w:rsid w:val="00C92745"/>
    <w:rsid w:val="00CD57EC"/>
    <w:rsid w:val="00D33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8C3FD7-A07D-4CD6-AD5B-E52A45BD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B61D9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61D9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61D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61D99"/>
    <w:rPr>
      <w:i/>
      <w:iCs/>
    </w:rPr>
  </w:style>
  <w:style w:type="character" w:styleId="a5">
    <w:name w:val="Hyperlink"/>
    <w:basedOn w:val="a0"/>
    <w:uiPriority w:val="99"/>
    <w:semiHidden/>
    <w:unhideWhenUsed/>
    <w:rsid w:val="00B61D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731458">
      <w:bodyDiv w:val="1"/>
      <w:marLeft w:val="0"/>
      <w:marRight w:val="0"/>
      <w:marTop w:val="0"/>
      <w:marBottom w:val="0"/>
      <w:divBdr>
        <w:top w:val="none" w:sz="0" w:space="0" w:color="auto"/>
        <w:left w:val="none" w:sz="0" w:space="0" w:color="auto"/>
        <w:bottom w:val="none" w:sz="0" w:space="0" w:color="auto"/>
        <w:right w:val="none" w:sz="0" w:space="0" w:color="auto"/>
      </w:divBdr>
      <w:divsChild>
        <w:div w:id="2143186510">
          <w:marLeft w:val="0"/>
          <w:marRight w:val="0"/>
          <w:marTop w:val="0"/>
          <w:marBottom w:val="0"/>
          <w:divBdr>
            <w:top w:val="none" w:sz="0" w:space="0" w:color="auto"/>
            <w:left w:val="none" w:sz="0" w:space="0" w:color="auto"/>
            <w:bottom w:val="none" w:sz="0" w:space="0" w:color="auto"/>
            <w:right w:val="none" w:sz="0" w:space="0" w:color="auto"/>
          </w:divBdr>
          <w:divsChild>
            <w:div w:id="1373768795">
              <w:marLeft w:val="0"/>
              <w:marRight w:val="0"/>
              <w:marTop w:val="0"/>
              <w:marBottom w:val="0"/>
              <w:divBdr>
                <w:top w:val="none" w:sz="0" w:space="0" w:color="auto"/>
                <w:left w:val="none" w:sz="0" w:space="0" w:color="auto"/>
                <w:bottom w:val="none" w:sz="0" w:space="0" w:color="auto"/>
                <w:right w:val="none" w:sz="0" w:space="0" w:color="auto"/>
              </w:divBdr>
              <w:divsChild>
                <w:div w:id="1298683859">
                  <w:marLeft w:val="0"/>
                  <w:marRight w:val="0"/>
                  <w:marTop w:val="0"/>
                  <w:marBottom w:val="0"/>
                  <w:divBdr>
                    <w:top w:val="none" w:sz="0" w:space="0" w:color="auto"/>
                    <w:left w:val="none" w:sz="0" w:space="0" w:color="auto"/>
                    <w:bottom w:val="none" w:sz="0" w:space="0" w:color="auto"/>
                    <w:right w:val="none" w:sz="0" w:space="0" w:color="auto"/>
                  </w:divBdr>
                  <w:divsChild>
                    <w:div w:id="1824271659">
                      <w:marLeft w:val="0"/>
                      <w:marRight w:val="0"/>
                      <w:marTop w:val="0"/>
                      <w:marBottom w:val="0"/>
                      <w:divBdr>
                        <w:top w:val="none" w:sz="0" w:space="0" w:color="auto"/>
                        <w:left w:val="none" w:sz="0" w:space="0" w:color="auto"/>
                        <w:bottom w:val="none" w:sz="0" w:space="0" w:color="auto"/>
                        <w:right w:val="none" w:sz="0" w:space="0" w:color="auto"/>
                      </w:divBdr>
                      <w:divsChild>
                        <w:div w:id="2005235183">
                          <w:marLeft w:val="0"/>
                          <w:marRight w:val="0"/>
                          <w:marTop w:val="0"/>
                          <w:marBottom w:val="0"/>
                          <w:divBdr>
                            <w:top w:val="none" w:sz="0" w:space="0" w:color="auto"/>
                            <w:left w:val="none" w:sz="0" w:space="0" w:color="auto"/>
                            <w:bottom w:val="none" w:sz="0" w:space="0" w:color="auto"/>
                            <w:right w:val="none" w:sz="0" w:space="0" w:color="auto"/>
                          </w:divBdr>
                          <w:divsChild>
                            <w:div w:id="1416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627609">
      <w:bodyDiv w:val="1"/>
      <w:marLeft w:val="0"/>
      <w:marRight w:val="0"/>
      <w:marTop w:val="0"/>
      <w:marBottom w:val="0"/>
      <w:divBdr>
        <w:top w:val="none" w:sz="0" w:space="0" w:color="auto"/>
        <w:left w:val="none" w:sz="0" w:space="0" w:color="auto"/>
        <w:bottom w:val="none" w:sz="0" w:space="0" w:color="auto"/>
        <w:right w:val="none" w:sz="0" w:space="0" w:color="auto"/>
      </w:divBdr>
      <w:divsChild>
        <w:div w:id="1467577772">
          <w:marLeft w:val="0"/>
          <w:marRight w:val="0"/>
          <w:marTop w:val="0"/>
          <w:marBottom w:val="0"/>
          <w:divBdr>
            <w:top w:val="none" w:sz="0" w:space="0" w:color="auto"/>
            <w:left w:val="none" w:sz="0" w:space="0" w:color="auto"/>
            <w:bottom w:val="none" w:sz="0" w:space="0" w:color="auto"/>
            <w:right w:val="none" w:sz="0" w:space="0" w:color="auto"/>
          </w:divBdr>
          <w:divsChild>
            <w:div w:id="878249550">
              <w:marLeft w:val="0"/>
              <w:marRight w:val="0"/>
              <w:marTop w:val="0"/>
              <w:marBottom w:val="0"/>
              <w:divBdr>
                <w:top w:val="none" w:sz="0" w:space="0" w:color="auto"/>
                <w:left w:val="none" w:sz="0" w:space="0" w:color="auto"/>
                <w:bottom w:val="none" w:sz="0" w:space="0" w:color="auto"/>
                <w:right w:val="none" w:sz="0" w:space="0" w:color="auto"/>
              </w:divBdr>
              <w:divsChild>
                <w:div w:id="1167868163">
                  <w:marLeft w:val="0"/>
                  <w:marRight w:val="0"/>
                  <w:marTop w:val="0"/>
                  <w:marBottom w:val="0"/>
                  <w:divBdr>
                    <w:top w:val="none" w:sz="0" w:space="0" w:color="auto"/>
                    <w:left w:val="none" w:sz="0" w:space="0" w:color="auto"/>
                    <w:bottom w:val="none" w:sz="0" w:space="0" w:color="auto"/>
                    <w:right w:val="none" w:sz="0" w:space="0" w:color="auto"/>
                  </w:divBdr>
                  <w:divsChild>
                    <w:div w:id="1167096352">
                      <w:marLeft w:val="0"/>
                      <w:marRight w:val="0"/>
                      <w:marTop w:val="0"/>
                      <w:marBottom w:val="0"/>
                      <w:divBdr>
                        <w:top w:val="none" w:sz="0" w:space="0" w:color="auto"/>
                        <w:left w:val="none" w:sz="0" w:space="0" w:color="auto"/>
                        <w:bottom w:val="none" w:sz="0" w:space="0" w:color="auto"/>
                        <w:right w:val="none" w:sz="0" w:space="0" w:color="auto"/>
                      </w:divBdr>
                      <w:divsChild>
                        <w:div w:id="798188973">
                          <w:marLeft w:val="0"/>
                          <w:marRight w:val="0"/>
                          <w:marTop w:val="0"/>
                          <w:marBottom w:val="0"/>
                          <w:divBdr>
                            <w:top w:val="none" w:sz="0" w:space="0" w:color="auto"/>
                            <w:left w:val="none" w:sz="0" w:space="0" w:color="auto"/>
                            <w:bottom w:val="none" w:sz="0" w:space="0" w:color="auto"/>
                            <w:right w:val="none" w:sz="0" w:space="0" w:color="auto"/>
                          </w:divBdr>
                          <w:divsChild>
                            <w:div w:id="159412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icipal.garant.ru/document?id=12064247&amp;sub=0" TargetMode="External"/><Relationship Id="rId5" Type="http://schemas.openxmlformats.org/officeDocument/2006/relationships/hyperlink" Target="file:///D:\%D0%9C%D0%B0%D1%82%D0%B5%D1%80%D0%B8%D0%B0%D0%BB%D1%8B%20%D1%81%D0%B0%D0%B9%D1%82%D0%BE%D0%B2\krilovsk.ru\%D0%A0%D1%83%D0%BA%D0%BE%D0%B2%D0%BE%D0%B4%D1%81%D1%82%D0%B2%D0%BE%20%D0%BF%D0%BE%20%D1%81%D0%BE%D0%B1%D0%BB%D1%8E%D0%B4%D0%B5%D0%BD%D0%B8%D1%8E%20%D0%BE%D0%B1%D1%8F%D0%B7%D0%B0%D1%82%D0%B5%D0%BB%D1%8C%D0%BD%D1%8B%D1%85%20%D1%82%D1%80%D0%B5%D0%B1%D0%BE%D0%B2%D0%B0%D0%BD%D0%B8%D0%B9%20(%D0%B1%D0%BB%D0%B0%D0%B3%D0%BE%D1%83%D1%81%D1%82%D1%80%D0%BE%D0%B9%D1%81%D1%82%D0%B2%D0%BE).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3448</Words>
  <Characters>19660</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nalogi</cp:lastModifiedBy>
  <cp:revision>4</cp:revision>
  <dcterms:created xsi:type="dcterms:W3CDTF">2022-04-12T12:43:00Z</dcterms:created>
  <dcterms:modified xsi:type="dcterms:W3CDTF">2023-06-14T12:58:00Z</dcterms:modified>
</cp:coreProperties>
</file>