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AA" w:rsidRPr="00785F85" w:rsidRDefault="000B503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50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917BD" wp14:editId="0AA07884">
            <wp:extent cx="723900" cy="9525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AA" w:rsidRPr="00117E3D" w:rsidRDefault="00711FAA" w:rsidP="0011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B503A">
        <w:rPr>
          <w:rFonts w:ascii="Times New Roman" w:hAnsi="Times New Roman" w:cs="Times New Roman"/>
          <w:b/>
          <w:sz w:val="28"/>
          <w:szCs w:val="28"/>
        </w:rPr>
        <w:t>АТАМАНС</w:t>
      </w:r>
      <w:r w:rsidR="00117E3D" w:rsidRPr="00117E3D">
        <w:rPr>
          <w:rFonts w:ascii="Times New Roman" w:hAnsi="Times New Roman" w:cs="Times New Roman"/>
          <w:b/>
          <w:sz w:val="28"/>
          <w:szCs w:val="28"/>
        </w:rPr>
        <w:t>КОГО</w:t>
      </w:r>
      <w:r w:rsidRPr="00117E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FAA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711FAA" w:rsidRPr="00117E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17E3D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hd w:val="clear" w:color="auto" w:fill="FFFFFF"/>
        <w:tabs>
          <w:tab w:val="left" w:pos="8371"/>
          <w:tab w:val="left" w:pos="9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от  </w:t>
      </w:r>
      <w:r w:rsidR="00030949">
        <w:rPr>
          <w:rFonts w:ascii="Times New Roman" w:hAnsi="Times New Roman" w:cs="Times New Roman"/>
          <w:spacing w:val="-10"/>
          <w:sz w:val="28"/>
          <w:szCs w:val="28"/>
        </w:rPr>
        <w:t>24</w:t>
      </w:r>
      <w:proofErr w:type="gramEnd"/>
      <w:r w:rsidR="00030949">
        <w:rPr>
          <w:rFonts w:ascii="Times New Roman" w:hAnsi="Times New Roman" w:cs="Times New Roman"/>
          <w:spacing w:val="-10"/>
          <w:sz w:val="28"/>
          <w:szCs w:val="28"/>
        </w:rPr>
        <w:t xml:space="preserve"> декабря 2020 года</w:t>
      </w: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</w:t>
      </w:r>
      <w:r w:rsidRPr="00785F85">
        <w:rPr>
          <w:rFonts w:ascii="Times New Roman" w:hAnsi="Times New Roman" w:cs="Times New Roman"/>
          <w:spacing w:val="7"/>
          <w:sz w:val="28"/>
          <w:szCs w:val="28"/>
        </w:rPr>
        <w:t xml:space="preserve">№ </w:t>
      </w:r>
      <w:r w:rsidR="00030949">
        <w:rPr>
          <w:rFonts w:ascii="Times New Roman" w:hAnsi="Times New Roman" w:cs="Times New Roman"/>
          <w:spacing w:val="7"/>
          <w:sz w:val="28"/>
          <w:szCs w:val="28"/>
        </w:rPr>
        <w:t>121</w:t>
      </w: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1FAA">
        <w:rPr>
          <w:rFonts w:ascii="Times New Roman" w:hAnsi="Times New Roman" w:cs="Times New Roman"/>
          <w:sz w:val="28"/>
          <w:szCs w:val="28"/>
        </w:rPr>
        <w:t>ст</w:t>
      </w:r>
      <w:r w:rsidR="000B503A">
        <w:rPr>
          <w:rFonts w:ascii="Times New Roman" w:hAnsi="Times New Roman" w:cs="Times New Roman"/>
          <w:sz w:val="28"/>
          <w:szCs w:val="28"/>
        </w:rPr>
        <w:t>-</w:t>
      </w:r>
      <w:r w:rsidRPr="00711FA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11FAA">
        <w:rPr>
          <w:rFonts w:ascii="Times New Roman" w:hAnsi="Times New Roman" w:cs="Times New Roman"/>
          <w:sz w:val="28"/>
          <w:szCs w:val="28"/>
        </w:rPr>
        <w:t xml:space="preserve"> </w:t>
      </w:r>
      <w:r w:rsidR="000B503A">
        <w:rPr>
          <w:rFonts w:ascii="Times New Roman" w:hAnsi="Times New Roman" w:cs="Times New Roman"/>
          <w:sz w:val="28"/>
          <w:szCs w:val="28"/>
        </w:rPr>
        <w:t>Атаманская</w:t>
      </w: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B5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Атаманское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F65DE9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частью 8 статьи 4 Федерального закона от 1 апреля 2020 года № 69-ФЗ «О защите и поощрении капиталовложений в Российской Федерации», п о с </w:t>
      </w:r>
      <w:proofErr w:type="gramStart"/>
      <w:r w:rsidR="00F65DE9" w:rsidRPr="00711F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2.</w:t>
      </w:r>
      <w:r w:rsidR="00117E3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</w:t>
      </w:r>
      <w:r w:rsidR="000B503A">
        <w:rPr>
          <w:rFonts w:ascii="Times New Roman" w:hAnsi="Times New Roman" w:cs="Times New Roman"/>
          <w:sz w:val="28"/>
          <w:szCs w:val="28"/>
          <w:highlight w:val="white"/>
        </w:rPr>
        <w:t>Атаманского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в сети "Интернет".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FAA" w:rsidRPr="00711FAA" w:rsidRDefault="00711FAA" w:rsidP="000B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  <w:r w:rsidR="000B503A">
        <w:rPr>
          <w:rFonts w:ascii="Times New Roman" w:hAnsi="Times New Roman" w:cs="Times New Roman"/>
          <w:sz w:val="28"/>
          <w:szCs w:val="28"/>
        </w:rPr>
        <w:t xml:space="preserve"> Атаманского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701F4" w:rsidRPr="001701F4" w:rsidRDefault="00117E3D" w:rsidP="000B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 w:rsidR="000B50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="000B503A">
        <w:rPr>
          <w:rFonts w:ascii="Times New Roman" w:hAnsi="Times New Roman" w:cs="Times New Roman"/>
          <w:sz w:val="28"/>
          <w:szCs w:val="28"/>
        </w:rPr>
        <w:t xml:space="preserve"> Сахно</w:t>
      </w:r>
    </w:p>
    <w:p w:rsidR="001701F4" w:rsidRDefault="001701F4" w:rsidP="000B5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Pr="001701F4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3A" w:rsidRDefault="000B50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3A" w:rsidRDefault="000B503A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3A" w:rsidRDefault="000B503A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</w:t>
      </w:r>
    </w:p>
    <w:p w:rsidR="000B503A" w:rsidRDefault="000B503A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E0F3B" w:rsidRPr="00711FAA" w:rsidRDefault="000B503A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1701F4" w:rsidRPr="001701F4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03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24.12.2020</w:t>
      </w:r>
      <w:proofErr w:type="gramEnd"/>
      <w:r w:rsidR="0003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3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B5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Атаманское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 ч. 8 статьи 4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от 1 апреля 2020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69-ФЗ «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вложений в Российской Федерации»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(далее- Федеральный закон)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устанавливает условия и 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0B50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Атаманское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0B50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Атаманское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/document/10164072/entry/3100" w:history="1">
        <w:r w:rsidRPr="00711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законодательства</w:t>
        </w:r>
      </w:hyperlink>
      <w:r w:rsidR="00117E3D"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особенностей, установленных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года.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Соглашение о защите и поощрении капиталовложений должно содержать следующие условия: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0B503A" w:rsidRDefault="000B503A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03A" w:rsidRDefault="000B503A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03A" w:rsidRDefault="000B503A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03A" w:rsidRDefault="000B503A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03A" w:rsidRDefault="000B503A" w:rsidP="000B503A">
      <w:pPr>
        <w:pStyle w:val="s1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8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10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r w:rsidRPr="00711FAA">
        <w:rPr>
          <w:sz w:val="28"/>
          <w:szCs w:val="28"/>
        </w:rPr>
        <w:t xml:space="preserve"> </w:t>
      </w:r>
      <w:hyperlink r:id="rId9" w:anchor="/document/73826576/entry/108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r w:rsidRPr="00711FAA">
        <w:rPr>
          <w:sz w:val="28"/>
          <w:szCs w:val="28"/>
        </w:rPr>
        <w:t xml:space="preserve"> </w:t>
      </w:r>
      <w:hyperlink r:id="rId10" w:anchor="/document/73826576/entry/94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711FAA">
        <w:rPr>
          <w:color w:val="000000"/>
          <w:sz w:val="28"/>
          <w:szCs w:val="28"/>
        </w:rPr>
        <w:t xml:space="preserve"> 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1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частями 10</w:t>
        </w:r>
      </w:hyperlink>
      <w:r w:rsidRPr="00711FAA">
        <w:rPr>
          <w:sz w:val="28"/>
          <w:szCs w:val="28"/>
        </w:rPr>
        <w:t xml:space="preserve"> и </w:t>
      </w:r>
      <w:hyperlink r:id="rId12" w:anchor="/document/73826576/entry/1011" w:history="1">
        <w:r w:rsidRPr="00711FAA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</w:t>
      </w:r>
      <w:r w:rsidRPr="00711FAA">
        <w:rPr>
          <w:sz w:val="28"/>
          <w:szCs w:val="28"/>
        </w:rPr>
        <w:t xml:space="preserve">в </w:t>
      </w:r>
      <w:hyperlink r:id="rId13" w:anchor="/document/73826576/entry/1411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711FAA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4" w:anchor="/document/73826576/entry/141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711FAA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5" w:anchor="/document/73826576/entry/143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6" w:anchor="/document/73826576/entry/12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711FAA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7" w:anchor="/document/73826576/entry/143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б) на возмещение понесенных затрат, предусмотренных </w:t>
      </w:r>
      <w:hyperlink r:id="rId18" w:anchor="/document/73826576/entry/15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711FAA">
        <w:rPr>
          <w:color w:val="000000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0B503A" w:rsidRDefault="000B503A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03A" w:rsidRDefault="000B503A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03A" w:rsidRDefault="000B503A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03A" w:rsidRDefault="000B503A" w:rsidP="000B503A">
      <w:pPr>
        <w:pStyle w:val="s1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9) иные условия, предусмотренные настоящим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Решение о заключении соглашения принимается в форме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r w:rsidR="000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заключения соглашений о защите и поощрении капиталовложений со стороны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игорный бизнес;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</w:t>
      </w:r>
      <w:bookmarkStart w:id="0" w:name="_GoBack"/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утверждаемому Правительством Российской Федерации);</w:t>
      </w:r>
    </w:p>
    <w:bookmarkEnd w:id="0"/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оптовая и розничная торговля;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1B09" w:rsidRDefault="00D11B09" w:rsidP="000B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Pr="00711FAA" w:rsidRDefault="00117E3D" w:rsidP="000B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  <w:r w:rsidR="000B503A">
        <w:rPr>
          <w:rFonts w:ascii="Times New Roman" w:hAnsi="Times New Roman" w:cs="Times New Roman"/>
          <w:sz w:val="28"/>
          <w:szCs w:val="28"/>
        </w:rPr>
        <w:t xml:space="preserve"> Атаманского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17E3D" w:rsidRPr="001701F4" w:rsidRDefault="00117E3D" w:rsidP="000B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 w:rsidR="000B50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="000B503A">
        <w:rPr>
          <w:rFonts w:ascii="Times New Roman" w:hAnsi="Times New Roman" w:cs="Times New Roman"/>
          <w:sz w:val="28"/>
          <w:szCs w:val="28"/>
        </w:rPr>
        <w:t xml:space="preserve"> Сахно</w:t>
      </w:r>
    </w:p>
    <w:p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7E3D" w:rsidRPr="00711FAA" w:rsidSect="000B503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4"/>
    <w:rsid w:val="00030949"/>
    <w:rsid w:val="000B503A"/>
    <w:rsid w:val="00117E3D"/>
    <w:rsid w:val="001359B0"/>
    <w:rsid w:val="001701F4"/>
    <w:rsid w:val="001E0F3B"/>
    <w:rsid w:val="00705C49"/>
    <w:rsid w:val="00711FAA"/>
    <w:rsid w:val="007A0F7B"/>
    <w:rsid w:val="00844F0D"/>
    <w:rsid w:val="0087512C"/>
    <w:rsid w:val="00B33D97"/>
    <w:rsid w:val="00D11B09"/>
    <w:rsid w:val="00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59FF-BC0F-48F1-B732-0135470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09"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8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30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3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00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57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5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13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86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0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A5077-DA0A-46D5-8D93-EEEA9FAC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nalogi</cp:lastModifiedBy>
  <cp:revision>4</cp:revision>
  <cp:lastPrinted>2020-12-25T07:31:00Z</cp:lastPrinted>
  <dcterms:created xsi:type="dcterms:W3CDTF">2020-12-24T13:31:00Z</dcterms:created>
  <dcterms:modified xsi:type="dcterms:W3CDTF">2022-03-04T06:05:00Z</dcterms:modified>
</cp:coreProperties>
</file>