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92C33" w14:textId="77777777" w:rsidR="007C1572" w:rsidRPr="00DE347A" w:rsidRDefault="0045487B" w:rsidP="007C157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E347A">
        <w:rPr>
          <w:rFonts w:ascii="Times New Roman" w:hAnsi="Times New Roman"/>
          <w:sz w:val="28"/>
          <w:szCs w:val="28"/>
        </w:rPr>
        <w:t xml:space="preserve"> </w:t>
      </w:r>
      <w:r w:rsidR="007C1572" w:rsidRPr="00DE347A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682A96" w:rsidRPr="00DE347A">
        <w:rPr>
          <w:rFonts w:ascii="Times New Roman" w:hAnsi="Times New Roman"/>
          <w:sz w:val="28"/>
          <w:szCs w:val="28"/>
        </w:rPr>
        <w:t xml:space="preserve">                               </w:t>
      </w:r>
      <w:r w:rsidR="007C1572" w:rsidRPr="00DE347A">
        <w:rPr>
          <w:rFonts w:ascii="Times New Roman" w:hAnsi="Times New Roman"/>
          <w:sz w:val="28"/>
          <w:szCs w:val="28"/>
        </w:rPr>
        <w:t>ПРИЛОЖЕНИЕ</w:t>
      </w:r>
      <w:r w:rsidR="00590155">
        <w:rPr>
          <w:rFonts w:ascii="Times New Roman" w:hAnsi="Times New Roman"/>
          <w:sz w:val="28"/>
          <w:szCs w:val="28"/>
        </w:rPr>
        <w:t xml:space="preserve"> </w:t>
      </w:r>
    </w:p>
    <w:p w14:paraId="292169F5" w14:textId="77777777" w:rsidR="00682A96" w:rsidRPr="00DE347A" w:rsidRDefault="00682A96" w:rsidP="007C157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01EAB626" w14:textId="77777777" w:rsidR="00682A96" w:rsidRPr="00DE347A" w:rsidRDefault="00682A96" w:rsidP="00682A96">
      <w:pPr>
        <w:pStyle w:val="a4"/>
        <w:tabs>
          <w:tab w:val="left" w:pos="7485"/>
        </w:tabs>
        <w:rPr>
          <w:rFonts w:ascii="Times New Roman" w:hAnsi="Times New Roman"/>
          <w:sz w:val="28"/>
          <w:szCs w:val="28"/>
        </w:rPr>
      </w:pPr>
      <w:r w:rsidRPr="00DE347A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490185">
        <w:rPr>
          <w:rFonts w:ascii="Times New Roman" w:hAnsi="Times New Roman"/>
          <w:sz w:val="28"/>
          <w:szCs w:val="28"/>
        </w:rPr>
        <w:t xml:space="preserve">                      УТВЕРЖДЁН</w:t>
      </w:r>
    </w:p>
    <w:p w14:paraId="245A70A0" w14:textId="77777777" w:rsidR="007C1572" w:rsidRPr="00DE347A" w:rsidRDefault="00AB159E" w:rsidP="00AB159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E347A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682A96" w:rsidRPr="00DE347A">
        <w:rPr>
          <w:rFonts w:ascii="Times New Roman" w:hAnsi="Times New Roman"/>
          <w:sz w:val="28"/>
          <w:szCs w:val="28"/>
        </w:rPr>
        <w:t>постановлением</w:t>
      </w:r>
      <w:r w:rsidR="007C1572" w:rsidRPr="00DE347A">
        <w:rPr>
          <w:rFonts w:ascii="Times New Roman" w:hAnsi="Times New Roman"/>
          <w:sz w:val="28"/>
          <w:szCs w:val="28"/>
        </w:rPr>
        <w:t xml:space="preserve"> администрации</w:t>
      </w:r>
    </w:p>
    <w:p w14:paraId="3C9F7308" w14:textId="77777777" w:rsidR="007C1572" w:rsidRPr="00DE347A" w:rsidRDefault="007C1572" w:rsidP="007C1572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DE347A">
        <w:rPr>
          <w:rFonts w:ascii="Times New Roman" w:hAnsi="Times New Roman"/>
          <w:sz w:val="28"/>
          <w:szCs w:val="28"/>
        </w:rPr>
        <w:t>Атаманского сельского поселения</w:t>
      </w:r>
    </w:p>
    <w:p w14:paraId="4C0CE0A2" w14:textId="77777777" w:rsidR="007C1572" w:rsidRPr="00DE347A" w:rsidRDefault="007C1572" w:rsidP="007C157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E347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Павловского района</w:t>
      </w:r>
    </w:p>
    <w:p w14:paraId="251281D1" w14:textId="027517D4" w:rsidR="007C1572" w:rsidRPr="00DE347A" w:rsidRDefault="007C1572" w:rsidP="005A23AF">
      <w:pPr>
        <w:pStyle w:val="a4"/>
        <w:jc w:val="center"/>
        <w:rPr>
          <w:sz w:val="28"/>
          <w:szCs w:val="28"/>
        </w:rPr>
      </w:pPr>
      <w:r w:rsidRPr="00DE347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F17ED6">
        <w:rPr>
          <w:rFonts w:ascii="Times New Roman" w:hAnsi="Times New Roman"/>
          <w:sz w:val="28"/>
          <w:szCs w:val="28"/>
        </w:rPr>
        <w:t xml:space="preserve">               </w:t>
      </w:r>
      <w:r w:rsidRPr="00DE347A">
        <w:rPr>
          <w:rFonts w:ascii="Times New Roman" w:hAnsi="Times New Roman"/>
          <w:sz w:val="28"/>
          <w:szCs w:val="28"/>
        </w:rPr>
        <w:t xml:space="preserve">от </w:t>
      </w:r>
      <w:r w:rsidR="00F17ED6">
        <w:rPr>
          <w:rFonts w:ascii="Times New Roman" w:hAnsi="Times New Roman"/>
          <w:sz w:val="28"/>
          <w:szCs w:val="28"/>
        </w:rPr>
        <w:t>01.06.2020</w:t>
      </w:r>
      <w:r w:rsidRPr="00DE347A">
        <w:rPr>
          <w:rFonts w:ascii="Times New Roman" w:hAnsi="Times New Roman"/>
          <w:sz w:val="28"/>
          <w:szCs w:val="28"/>
        </w:rPr>
        <w:t xml:space="preserve"> № </w:t>
      </w:r>
      <w:r w:rsidR="00F17ED6">
        <w:rPr>
          <w:rFonts w:ascii="Times New Roman" w:hAnsi="Times New Roman"/>
          <w:sz w:val="28"/>
          <w:szCs w:val="28"/>
        </w:rPr>
        <w:t>36</w:t>
      </w:r>
      <w:r w:rsidR="00AB159E" w:rsidRPr="00DE347A">
        <w:rPr>
          <w:rFonts w:ascii="Times New Roman" w:hAnsi="Times New Roman"/>
          <w:sz w:val="28"/>
          <w:szCs w:val="28"/>
        </w:rPr>
        <w:t>______</w:t>
      </w:r>
    </w:p>
    <w:p w14:paraId="520AF608" w14:textId="77777777" w:rsidR="000969FC" w:rsidRDefault="000969FC" w:rsidP="000969FC">
      <w:pPr>
        <w:jc w:val="center"/>
        <w:rPr>
          <w:b/>
          <w:sz w:val="28"/>
          <w:szCs w:val="28"/>
        </w:rPr>
      </w:pPr>
      <w:bookmarkStart w:id="0" w:name="sub_150"/>
    </w:p>
    <w:p w14:paraId="098D7936" w14:textId="77777777" w:rsidR="009D1E9E" w:rsidRPr="00DE347A" w:rsidRDefault="009D1E9E" w:rsidP="000969FC">
      <w:pPr>
        <w:jc w:val="center"/>
        <w:rPr>
          <w:b/>
          <w:sz w:val="28"/>
          <w:szCs w:val="28"/>
        </w:rPr>
      </w:pPr>
    </w:p>
    <w:bookmarkEnd w:id="0"/>
    <w:p w14:paraId="75A56153" w14:textId="77777777" w:rsidR="00E2741C" w:rsidRDefault="007743B2" w:rsidP="009D1E9E">
      <w:pPr>
        <w:shd w:val="clear" w:color="auto" w:fill="FFFFFF"/>
        <w:spacing w:line="20" w:lineRule="atLeast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9D1E9E" w:rsidRPr="009D1E9E">
        <w:rPr>
          <w:bCs/>
          <w:sz w:val="28"/>
          <w:szCs w:val="28"/>
        </w:rPr>
        <w:t>оряд</w:t>
      </w:r>
      <w:r w:rsidR="00E2741C">
        <w:rPr>
          <w:bCs/>
          <w:sz w:val="28"/>
          <w:szCs w:val="28"/>
        </w:rPr>
        <w:t>о</w:t>
      </w:r>
      <w:r w:rsidR="009D1E9E" w:rsidRPr="009D1E9E">
        <w:rPr>
          <w:bCs/>
          <w:sz w:val="28"/>
          <w:szCs w:val="28"/>
        </w:rPr>
        <w:t xml:space="preserve">к </w:t>
      </w:r>
    </w:p>
    <w:p w14:paraId="6D4B0076" w14:textId="0D85CF3B" w:rsidR="009D1E9E" w:rsidRPr="00E2741C" w:rsidRDefault="009D1E9E" w:rsidP="00E2741C">
      <w:pPr>
        <w:shd w:val="clear" w:color="auto" w:fill="FFFFFF"/>
        <w:spacing w:line="20" w:lineRule="atLeast"/>
        <w:jc w:val="center"/>
        <w:outlineLvl w:val="1"/>
        <w:rPr>
          <w:bCs/>
          <w:sz w:val="28"/>
          <w:szCs w:val="28"/>
        </w:rPr>
      </w:pPr>
      <w:r w:rsidRPr="009D1E9E">
        <w:rPr>
          <w:bCs/>
          <w:sz w:val="28"/>
          <w:szCs w:val="28"/>
        </w:rPr>
        <w:t xml:space="preserve">исполнения бюджета по расходам и источникам финансирования дефицита бюджета Атаманского сельского поселения Павловского района </w:t>
      </w:r>
    </w:p>
    <w:p w14:paraId="715DABD8" w14:textId="77777777" w:rsidR="003231DF" w:rsidRDefault="003231DF" w:rsidP="00495D46">
      <w:pPr>
        <w:shd w:val="clear" w:color="auto" w:fill="FFFFFF"/>
        <w:spacing w:line="20" w:lineRule="atLeast"/>
        <w:jc w:val="both"/>
        <w:textAlignment w:val="baseline"/>
        <w:rPr>
          <w:color w:val="444444"/>
          <w:sz w:val="28"/>
          <w:szCs w:val="28"/>
          <w:lang w:eastAsia="ru-RU"/>
        </w:rPr>
      </w:pPr>
    </w:p>
    <w:p w14:paraId="31967CC6" w14:textId="77777777" w:rsidR="009D1E9E" w:rsidRPr="00495D46" w:rsidRDefault="009D1E9E" w:rsidP="00495D46">
      <w:pPr>
        <w:shd w:val="clear" w:color="auto" w:fill="FFFFFF"/>
        <w:spacing w:line="20" w:lineRule="atLeast"/>
        <w:jc w:val="both"/>
        <w:textAlignment w:val="baseline"/>
        <w:rPr>
          <w:color w:val="444444"/>
          <w:sz w:val="28"/>
          <w:szCs w:val="28"/>
          <w:lang w:eastAsia="ru-RU"/>
        </w:rPr>
      </w:pPr>
    </w:p>
    <w:p w14:paraId="753D82C8" w14:textId="77777777" w:rsidR="00495D46" w:rsidRPr="00041101" w:rsidRDefault="007743B2" w:rsidP="00531593">
      <w:pPr>
        <w:shd w:val="clear" w:color="auto" w:fill="FFFFFF"/>
        <w:tabs>
          <w:tab w:val="left" w:pos="709"/>
        </w:tabs>
        <w:spacing w:line="20" w:lineRule="atLeast"/>
        <w:jc w:val="both"/>
        <w:outlineLvl w:val="1"/>
        <w:rPr>
          <w:sz w:val="28"/>
          <w:szCs w:val="28"/>
        </w:rPr>
      </w:pPr>
      <w:r>
        <w:rPr>
          <w:color w:val="444444"/>
          <w:sz w:val="28"/>
          <w:szCs w:val="28"/>
          <w:lang w:eastAsia="ru-RU"/>
        </w:rPr>
        <w:t xml:space="preserve">          </w:t>
      </w:r>
      <w:r w:rsidR="00495D46" w:rsidRPr="00495D46">
        <w:rPr>
          <w:color w:val="444444"/>
          <w:sz w:val="28"/>
          <w:szCs w:val="28"/>
          <w:lang w:eastAsia="ru-RU"/>
        </w:rPr>
        <w:t xml:space="preserve">Настоящий Порядок разработан в соответствии со статьями 219, 219.2 Бюджетного кодекса Российской Федерации в целях исполнения бюджета по расходам и источникам финансирования дефицита бюджета </w:t>
      </w:r>
      <w:r w:rsidRPr="009D1E9E">
        <w:rPr>
          <w:bCs/>
          <w:sz w:val="28"/>
          <w:szCs w:val="28"/>
        </w:rPr>
        <w:t xml:space="preserve">Атаманского сельского поселения Павловского района </w:t>
      </w:r>
      <w:r w:rsidR="00495D46" w:rsidRPr="00495D46">
        <w:rPr>
          <w:color w:val="444444"/>
          <w:sz w:val="28"/>
          <w:szCs w:val="28"/>
          <w:lang w:eastAsia="ru-RU"/>
        </w:rPr>
        <w:t xml:space="preserve">и определяет правила исполнения бюджета </w:t>
      </w:r>
      <w:r w:rsidR="00041101" w:rsidRPr="009D1E9E">
        <w:rPr>
          <w:bCs/>
          <w:sz w:val="28"/>
          <w:szCs w:val="28"/>
        </w:rPr>
        <w:t xml:space="preserve">Атаманского сельского поселения Павловского района </w:t>
      </w:r>
      <w:r w:rsidR="00495D46" w:rsidRPr="00495D46">
        <w:rPr>
          <w:color w:val="444444"/>
          <w:sz w:val="28"/>
          <w:szCs w:val="28"/>
          <w:lang w:eastAsia="ru-RU"/>
        </w:rPr>
        <w:t xml:space="preserve">по расходам и источникам финансирования дефицита бюджета </w:t>
      </w:r>
      <w:r w:rsidR="00F268B5" w:rsidRPr="009D1E9E">
        <w:rPr>
          <w:bCs/>
          <w:sz w:val="28"/>
          <w:szCs w:val="28"/>
        </w:rPr>
        <w:t xml:space="preserve">Атаманского сельского поселения Павловского района </w:t>
      </w:r>
      <w:r w:rsidR="00495D46" w:rsidRPr="00495D46">
        <w:rPr>
          <w:color w:val="444444"/>
          <w:sz w:val="28"/>
          <w:szCs w:val="28"/>
          <w:lang w:eastAsia="ru-RU"/>
        </w:rPr>
        <w:t>в том числе правила санкционирования оплаты денежных обязательс</w:t>
      </w:r>
      <w:r w:rsidR="00EF05AC">
        <w:rPr>
          <w:color w:val="444444"/>
          <w:sz w:val="28"/>
          <w:szCs w:val="28"/>
          <w:lang w:eastAsia="ru-RU"/>
        </w:rPr>
        <w:t>тв</w:t>
      </w:r>
      <w:r w:rsidR="00495D46" w:rsidRPr="00495D46">
        <w:rPr>
          <w:color w:val="444444"/>
          <w:sz w:val="28"/>
          <w:szCs w:val="28"/>
          <w:lang w:eastAsia="ru-RU"/>
        </w:rPr>
        <w:t>.</w:t>
      </w:r>
    </w:p>
    <w:p w14:paraId="53CF1E1A" w14:textId="77777777" w:rsidR="00495D46" w:rsidRPr="00180FE8" w:rsidRDefault="007E5704" w:rsidP="00441786">
      <w:pPr>
        <w:shd w:val="clear" w:color="auto" w:fill="FFFFFF"/>
        <w:tabs>
          <w:tab w:val="left" w:pos="709"/>
        </w:tabs>
        <w:spacing w:line="20" w:lineRule="atLeast"/>
        <w:jc w:val="both"/>
        <w:outlineLvl w:val="1"/>
        <w:rPr>
          <w:sz w:val="28"/>
          <w:szCs w:val="28"/>
        </w:rPr>
      </w:pPr>
      <w:r>
        <w:rPr>
          <w:color w:val="444444"/>
          <w:sz w:val="28"/>
          <w:szCs w:val="28"/>
          <w:lang w:eastAsia="ru-RU"/>
        </w:rPr>
        <w:t xml:space="preserve">          </w:t>
      </w:r>
      <w:r w:rsidR="00495D46" w:rsidRPr="00495D46">
        <w:rPr>
          <w:color w:val="444444"/>
          <w:sz w:val="28"/>
          <w:szCs w:val="28"/>
          <w:lang w:eastAsia="ru-RU"/>
        </w:rPr>
        <w:t xml:space="preserve">Исполнение бюджета по расходам и источникам финансирования дефицита бюджета </w:t>
      </w:r>
      <w:r w:rsidRPr="009D1E9E">
        <w:rPr>
          <w:bCs/>
          <w:sz w:val="28"/>
          <w:szCs w:val="28"/>
        </w:rPr>
        <w:t xml:space="preserve">Атаманского сельского поселения Павловского района </w:t>
      </w:r>
      <w:r w:rsidR="00495D46" w:rsidRPr="00495D46">
        <w:rPr>
          <w:color w:val="444444"/>
          <w:sz w:val="28"/>
          <w:szCs w:val="28"/>
          <w:lang w:eastAsia="ru-RU"/>
        </w:rPr>
        <w:t xml:space="preserve">организуется </w:t>
      </w:r>
      <w:r w:rsidR="005E2403">
        <w:rPr>
          <w:color w:val="444444"/>
          <w:sz w:val="28"/>
          <w:szCs w:val="28"/>
          <w:lang w:eastAsia="ru-RU"/>
        </w:rPr>
        <w:t>отделом бухгалтерии</w:t>
      </w:r>
      <w:r w:rsidR="00495D46" w:rsidRPr="00495D46">
        <w:rPr>
          <w:color w:val="444444"/>
          <w:sz w:val="28"/>
          <w:szCs w:val="28"/>
          <w:lang w:eastAsia="ru-RU"/>
        </w:rPr>
        <w:t xml:space="preserve"> </w:t>
      </w:r>
      <w:r w:rsidR="005E2403" w:rsidRPr="009D1E9E">
        <w:rPr>
          <w:bCs/>
          <w:sz w:val="28"/>
          <w:szCs w:val="28"/>
        </w:rPr>
        <w:t>Атаманского сельского поселения Павловского района</w:t>
      </w:r>
      <w:r w:rsidR="00495D46" w:rsidRPr="00495D46">
        <w:rPr>
          <w:color w:val="444444"/>
          <w:sz w:val="28"/>
          <w:szCs w:val="28"/>
          <w:lang w:eastAsia="ru-RU"/>
        </w:rPr>
        <w:t xml:space="preserve"> на основе единства кассы и подведомственности расходов в соответствии со сводной бюджетной росписью бюджета и кассовым планом </w:t>
      </w:r>
      <w:r w:rsidRPr="009D1E9E">
        <w:rPr>
          <w:bCs/>
          <w:sz w:val="28"/>
          <w:szCs w:val="28"/>
        </w:rPr>
        <w:t>Атаманского сельского поселения Павловского</w:t>
      </w:r>
      <w:r w:rsidR="00180FE8">
        <w:rPr>
          <w:bCs/>
          <w:sz w:val="28"/>
          <w:szCs w:val="28"/>
        </w:rPr>
        <w:t xml:space="preserve"> района</w:t>
      </w:r>
      <w:r w:rsidR="00495D46" w:rsidRPr="00495D46">
        <w:rPr>
          <w:color w:val="444444"/>
          <w:sz w:val="28"/>
          <w:szCs w:val="28"/>
          <w:lang w:eastAsia="ru-RU"/>
        </w:rPr>
        <w:t>, с использованием программного комплекса СУФД.</w:t>
      </w:r>
    </w:p>
    <w:p w14:paraId="4BC2B791" w14:textId="77777777" w:rsidR="00495D46" w:rsidRPr="00DA3C6B" w:rsidRDefault="009F30A1" w:rsidP="00DA3C6B">
      <w:pPr>
        <w:shd w:val="clear" w:color="auto" w:fill="FFFFFF"/>
        <w:tabs>
          <w:tab w:val="left" w:pos="709"/>
        </w:tabs>
        <w:spacing w:line="20" w:lineRule="atLeast"/>
        <w:jc w:val="both"/>
        <w:outlineLvl w:val="1"/>
        <w:rPr>
          <w:sz w:val="28"/>
          <w:szCs w:val="28"/>
        </w:rPr>
      </w:pPr>
      <w:r>
        <w:rPr>
          <w:color w:val="444444"/>
          <w:sz w:val="28"/>
          <w:szCs w:val="28"/>
          <w:lang w:eastAsia="ru-RU"/>
        </w:rPr>
        <w:t xml:space="preserve">          </w:t>
      </w:r>
      <w:r w:rsidR="00495D46" w:rsidRPr="00495D46">
        <w:rPr>
          <w:color w:val="444444"/>
          <w:sz w:val="28"/>
          <w:szCs w:val="28"/>
          <w:lang w:eastAsia="ru-RU"/>
        </w:rPr>
        <w:t xml:space="preserve">Учет операций по расходам бюджета и источникам финансирования дефицита бюджета </w:t>
      </w:r>
      <w:r w:rsidRPr="009D1E9E">
        <w:rPr>
          <w:bCs/>
          <w:sz w:val="28"/>
          <w:szCs w:val="28"/>
        </w:rPr>
        <w:t xml:space="preserve">Атаманского сельского поселения Павловского района </w:t>
      </w:r>
      <w:r w:rsidR="00495D46" w:rsidRPr="00495D46">
        <w:rPr>
          <w:color w:val="444444"/>
          <w:sz w:val="28"/>
          <w:szCs w:val="28"/>
          <w:lang w:eastAsia="ru-RU"/>
        </w:rPr>
        <w:t>(далее – расходы), осуществляемым получателями средств бюджета муниципального образования (далее – получатели средств), производится в соответствии с действующим бюджетным законодательством.</w:t>
      </w:r>
    </w:p>
    <w:p w14:paraId="080913A4" w14:textId="77777777" w:rsidR="00495D46" w:rsidRPr="00495D46" w:rsidRDefault="009F30A1" w:rsidP="009F30A1">
      <w:pPr>
        <w:shd w:val="clear" w:color="auto" w:fill="FFFFFF"/>
        <w:suppressAutoHyphens w:val="0"/>
        <w:spacing w:line="20" w:lineRule="atLeast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       </w:t>
      </w:r>
      <w:r w:rsidR="00495D46" w:rsidRPr="00495D46">
        <w:rPr>
          <w:color w:val="444444"/>
          <w:sz w:val="28"/>
          <w:szCs w:val="28"/>
          <w:lang w:eastAsia="ru-RU"/>
        </w:rPr>
        <w:t>Исполнение бюджета по расходам и источникам финансирования дефицита бюджета предусматривает:</w:t>
      </w:r>
    </w:p>
    <w:p w14:paraId="5F432583" w14:textId="77777777" w:rsidR="00495D46" w:rsidRPr="00495D46" w:rsidRDefault="00DA3C6B" w:rsidP="00DA3C6B">
      <w:pPr>
        <w:shd w:val="clear" w:color="auto" w:fill="FFFFFF"/>
        <w:tabs>
          <w:tab w:val="left" w:pos="709"/>
        </w:tabs>
        <w:spacing w:line="20" w:lineRule="atLeast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       </w:t>
      </w:r>
      <w:r w:rsidR="00495D46" w:rsidRPr="00495D46">
        <w:rPr>
          <w:color w:val="444444"/>
          <w:sz w:val="28"/>
          <w:szCs w:val="28"/>
          <w:lang w:eastAsia="ru-RU"/>
        </w:rPr>
        <w:t>— принятие бюджетных обязательств;</w:t>
      </w:r>
    </w:p>
    <w:p w14:paraId="2E02EF81" w14:textId="77777777" w:rsidR="00495D46" w:rsidRPr="00495D46" w:rsidRDefault="00DA3C6B" w:rsidP="00495D46">
      <w:pPr>
        <w:shd w:val="clear" w:color="auto" w:fill="FFFFFF"/>
        <w:spacing w:line="20" w:lineRule="atLeast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       </w:t>
      </w:r>
      <w:r w:rsidR="00495D46" w:rsidRPr="00495D46">
        <w:rPr>
          <w:color w:val="444444"/>
          <w:sz w:val="28"/>
          <w:szCs w:val="28"/>
          <w:lang w:eastAsia="ru-RU"/>
        </w:rPr>
        <w:t>— подтверждение денежных обязательств;</w:t>
      </w:r>
    </w:p>
    <w:p w14:paraId="41AAE455" w14:textId="77777777" w:rsidR="00495D46" w:rsidRPr="00495D46" w:rsidRDefault="00DA3C6B" w:rsidP="00495D46">
      <w:pPr>
        <w:shd w:val="clear" w:color="auto" w:fill="FFFFFF"/>
        <w:spacing w:line="20" w:lineRule="atLeast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       </w:t>
      </w:r>
      <w:r w:rsidR="00495D46" w:rsidRPr="00495D46">
        <w:rPr>
          <w:color w:val="444444"/>
          <w:sz w:val="28"/>
          <w:szCs w:val="28"/>
          <w:lang w:eastAsia="ru-RU"/>
        </w:rPr>
        <w:t>— санкционирование оплаты денежных обязательств;</w:t>
      </w:r>
    </w:p>
    <w:p w14:paraId="54065AC2" w14:textId="77777777" w:rsidR="00495D46" w:rsidRPr="00495D46" w:rsidRDefault="00DA3C6B" w:rsidP="00EF1F5D">
      <w:pPr>
        <w:shd w:val="clear" w:color="auto" w:fill="FFFFFF"/>
        <w:tabs>
          <w:tab w:val="left" w:pos="709"/>
        </w:tabs>
        <w:spacing w:line="20" w:lineRule="atLeast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       </w:t>
      </w:r>
      <w:r w:rsidR="00495D46" w:rsidRPr="00495D46">
        <w:rPr>
          <w:color w:val="444444"/>
          <w:sz w:val="28"/>
          <w:szCs w:val="28"/>
          <w:lang w:eastAsia="ru-RU"/>
        </w:rPr>
        <w:t>— подтверждение исполнения денежных обязательств.</w:t>
      </w:r>
    </w:p>
    <w:p w14:paraId="12D4A211" w14:textId="77777777" w:rsidR="00495D46" w:rsidRDefault="00FB6771" w:rsidP="00FB6771">
      <w:pPr>
        <w:shd w:val="clear" w:color="auto" w:fill="FFFFFF"/>
        <w:tabs>
          <w:tab w:val="left" w:pos="709"/>
        </w:tabs>
        <w:spacing w:line="20" w:lineRule="atLeast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       </w:t>
      </w:r>
      <w:r w:rsidR="00495D46" w:rsidRPr="00495D46">
        <w:rPr>
          <w:color w:val="444444"/>
          <w:sz w:val="28"/>
          <w:szCs w:val="28"/>
          <w:lang w:eastAsia="ru-RU"/>
        </w:rPr>
        <w:t>Исполнение бюджета по источникам финансирования дефицита бюджета осуществляется главными администраторами, администраторами источников финансирования дефицита бюджета в соответствии со сводной бюджетной росписью, за исключением операций по управлению остатками средств на едином счете бюджета.</w:t>
      </w:r>
    </w:p>
    <w:p w14:paraId="025A14A3" w14:textId="77777777" w:rsidR="003B0351" w:rsidRPr="00495D46" w:rsidRDefault="003B0351" w:rsidP="003B0351">
      <w:pPr>
        <w:shd w:val="clear" w:color="auto" w:fill="FFFFFF"/>
        <w:tabs>
          <w:tab w:val="left" w:pos="709"/>
        </w:tabs>
        <w:spacing w:line="20" w:lineRule="atLeast"/>
        <w:jc w:val="center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lastRenderedPageBreak/>
        <w:t>2</w:t>
      </w:r>
    </w:p>
    <w:p w14:paraId="54D65601" w14:textId="77777777" w:rsidR="00495D46" w:rsidRPr="00495D46" w:rsidRDefault="00A716CC" w:rsidP="00A716CC">
      <w:pPr>
        <w:shd w:val="clear" w:color="auto" w:fill="FFFFFF"/>
        <w:tabs>
          <w:tab w:val="left" w:pos="709"/>
        </w:tabs>
        <w:suppressAutoHyphens w:val="0"/>
        <w:spacing w:line="20" w:lineRule="atLeast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       </w:t>
      </w:r>
      <w:r w:rsidR="00495D46" w:rsidRPr="00495D46">
        <w:rPr>
          <w:color w:val="444444"/>
          <w:sz w:val="28"/>
          <w:szCs w:val="28"/>
          <w:lang w:eastAsia="ru-RU"/>
        </w:rPr>
        <w:t>Принятие бюджетных обязательств предусматривает заключение получателями средств муниципальных контрактов, иных договоров с физическими и юридическими лицами, индивидуальными предпринимателями или принятие бюджетных обязательств в соответствии с законом, иным правовым актом, соглашением.</w:t>
      </w:r>
    </w:p>
    <w:p w14:paraId="3DAE4553" w14:textId="77777777" w:rsidR="00495D46" w:rsidRPr="00495D46" w:rsidRDefault="00A716CC" w:rsidP="00A716CC">
      <w:pPr>
        <w:shd w:val="clear" w:color="auto" w:fill="FFFFFF"/>
        <w:tabs>
          <w:tab w:val="left" w:pos="709"/>
        </w:tabs>
        <w:spacing w:line="20" w:lineRule="atLeast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       </w:t>
      </w:r>
      <w:r w:rsidR="00495D46" w:rsidRPr="00495D46">
        <w:rPr>
          <w:color w:val="444444"/>
          <w:sz w:val="28"/>
          <w:szCs w:val="28"/>
          <w:lang w:eastAsia="ru-RU"/>
        </w:rPr>
        <w:t>Получатели средств при заключении муниципальных контрактов, иных договоров на поставку товаров (выполнение работ, оказание услуг) вправе предусматривать авансовые платежи в соответствии с бюджетным законодательством.</w:t>
      </w:r>
    </w:p>
    <w:p w14:paraId="61A64D47" w14:textId="77777777" w:rsidR="00495D46" w:rsidRPr="00495D46" w:rsidRDefault="00A716CC" w:rsidP="00495D46">
      <w:pPr>
        <w:shd w:val="clear" w:color="auto" w:fill="FFFFFF"/>
        <w:spacing w:line="20" w:lineRule="atLeast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       </w:t>
      </w:r>
      <w:r w:rsidR="00495D46" w:rsidRPr="00495D46">
        <w:rPr>
          <w:color w:val="444444"/>
          <w:sz w:val="28"/>
          <w:szCs w:val="28"/>
          <w:lang w:eastAsia="ru-RU"/>
        </w:rPr>
        <w:t>Принятие бюджетных обя</w:t>
      </w:r>
      <w:r>
        <w:rPr>
          <w:color w:val="444444"/>
          <w:sz w:val="28"/>
          <w:szCs w:val="28"/>
          <w:lang w:eastAsia="ru-RU"/>
        </w:rPr>
        <w:t>зательств получателями средств </w:t>
      </w:r>
      <w:r w:rsidR="00495D46" w:rsidRPr="00495D46">
        <w:rPr>
          <w:color w:val="444444"/>
          <w:sz w:val="28"/>
          <w:szCs w:val="28"/>
          <w:lang w:eastAsia="ru-RU"/>
        </w:rPr>
        <w:t>осуществляется в пределах бюджетных ассигнований, лимитов бюджетных обязательств, доведенных до него главным распорядителем средств бюджета муниципального образования (далее – главный распорядитель), в ведении которого он находится.</w:t>
      </w:r>
    </w:p>
    <w:p w14:paraId="43EF8B9D" w14:textId="77777777" w:rsidR="00495D46" w:rsidRPr="00495D46" w:rsidRDefault="00A716CC" w:rsidP="00A716CC">
      <w:pPr>
        <w:shd w:val="clear" w:color="auto" w:fill="FFFFFF"/>
        <w:tabs>
          <w:tab w:val="left" w:pos="709"/>
        </w:tabs>
        <w:spacing w:line="20" w:lineRule="atLeast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       </w:t>
      </w:r>
      <w:r w:rsidR="00495D46" w:rsidRPr="00495D46">
        <w:rPr>
          <w:color w:val="444444"/>
          <w:sz w:val="28"/>
          <w:szCs w:val="28"/>
          <w:lang w:eastAsia="ru-RU"/>
        </w:rPr>
        <w:t>Принятие бюджетных обязательств в части обеспечения выполнения функций получателей средств по поставкам товаров, выполнению работ, оказанию услуг производится в соответствии с утвержденным порядком согласования финансовым управлением заявок на размещение заказов и учета бюджетных обязательств, принимаемых в соответствии с муниципальными контрактами (договорами).</w:t>
      </w:r>
    </w:p>
    <w:p w14:paraId="57CBD250" w14:textId="77777777" w:rsidR="00495D46" w:rsidRPr="00495D46" w:rsidRDefault="006541B4" w:rsidP="006541B4">
      <w:pPr>
        <w:shd w:val="clear" w:color="auto" w:fill="FFFFFF"/>
        <w:tabs>
          <w:tab w:val="left" w:pos="709"/>
        </w:tabs>
        <w:spacing w:line="20" w:lineRule="atLeast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       </w:t>
      </w:r>
      <w:r w:rsidR="00495D46" w:rsidRPr="00495D46">
        <w:rPr>
          <w:color w:val="444444"/>
          <w:sz w:val="28"/>
          <w:szCs w:val="28"/>
          <w:lang w:eastAsia="ru-RU"/>
        </w:rPr>
        <w:t>Заключение и оплата администратором источников финансирования дефицита бюджета договоров (соглашений), подлежащих исполнению за счет средств источников, производятся в пределах доведенных до них бюджетных ассигнований в текущем финансовом году и с учетом принятых и неисполненных обязательств.</w:t>
      </w:r>
    </w:p>
    <w:p w14:paraId="41501D74" w14:textId="77777777" w:rsidR="00495D46" w:rsidRPr="00495D46" w:rsidRDefault="006541B4" w:rsidP="006541B4">
      <w:pPr>
        <w:shd w:val="clear" w:color="auto" w:fill="FFFFFF"/>
        <w:tabs>
          <w:tab w:val="left" w:pos="709"/>
        </w:tabs>
        <w:spacing w:line="20" w:lineRule="atLeast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       </w:t>
      </w:r>
      <w:r w:rsidR="00495D46" w:rsidRPr="00495D46">
        <w:rPr>
          <w:color w:val="444444"/>
          <w:sz w:val="28"/>
          <w:szCs w:val="28"/>
          <w:lang w:eastAsia="ru-RU"/>
        </w:rPr>
        <w:t>К бюджетным обязательствам, принимаемым в соответствии с правовым актом (кроме публичных нормативных обязательств), соглашением, в частности, относятся обязательства по:</w:t>
      </w:r>
    </w:p>
    <w:p w14:paraId="3986D58A" w14:textId="77777777" w:rsidR="00495D46" w:rsidRPr="00495D46" w:rsidRDefault="006541B4" w:rsidP="006541B4">
      <w:pPr>
        <w:shd w:val="clear" w:color="auto" w:fill="FFFFFF"/>
        <w:tabs>
          <w:tab w:val="left" w:pos="709"/>
        </w:tabs>
        <w:spacing w:line="20" w:lineRule="atLeast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       </w:t>
      </w:r>
      <w:r w:rsidR="00495D46" w:rsidRPr="00495D46">
        <w:rPr>
          <w:color w:val="444444"/>
          <w:sz w:val="28"/>
          <w:szCs w:val="28"/>
          <w:lang w:eastAsia="ru-RU"/>
        </w:rPr>
        <w:t>-</w:t>
      </w:r>
      <w:r>
        <w:rPr>
          <w:color w:val="444444"/>
          <w:sz w:val="28"/>
          <w:szCs w:val="28"/>
          <w:lang w:eastAsia="ru-RU"/>
        </w:rPr>
        <w:t xml:space="preserve"> </w:t>
      </w:r>
      <w:r w:rsidR="00495D46" w:rsidRPr="00495D46">
        <w:rPr>
          <w:color w:val="444444"/>
          <w:sz w:val="28"/>
          <w:szCs w:val="28"/>
          <w:lang w:eastAsia="ru-RU"/>
        </w:rPr>
        <w:t>предоставлению бюджетных инвестиций юридическим лицам, не являющимся муниципальными учреждениями, в форме взносов в уставные фонды (капиталы) юридических лиц;</w:t>
      </w:r>
    </w:p>
    <w:p w14:paraId="04BAE647" w14:textId="77777777" w:rsidR="00495D46" w:rsidRPr="00495D46" w:rsidRDefault="006541B4" w:rsidP="006541B4">
      <w:pPr>
        <w:shd w:val="clear" w:color="auto" w:fill="FFFFFF"/>
        <w:tabs>
          <w:tab w:val="left" w:pos="709"/>
        </w:tabs>
        <w:spacing w:line="20" w:lineRule="atLeast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       </w:t>
      </w:r>
      <w:r w:rsidR="00495D46" w:rsidRPr="00495D46">
        <w:rPr>
          <w:color w:val="444444"/>
          <w:sz w:val="28"/>
          <w:szCs w:val="28"/>
          <w:lang w:eastAsia="ru-RU"/>
        </w:rPr>
        <w:t>-</w:t>
      </w:r>
      <w:r>
        <w:rPr>
          <w:color w:val="444444"/>
          <w:sz w:val="28"/>
          <w:szCs w:val="28"/>
          <w:lang w:eastAsia="ru-RU"/>
        </w:rPr>
        <w:t xml:space="preserve"> </w:t>
      </w:r>
      <w:r w:rsidR="00495D46" w:rsidRPr="00495D46">
        <w:rPr>
          <w:color w:val="444444"/>
          <w:sz w:val="28"/>
          <w:szCs w:val="28"/>
          <w:lang w:eastAsia="ru-RU"/>
        </w:rPr>
        <w:t>предоставлению субсидий юридическим лицам, индивидуальным предпринимателям, физическим лицам — производителям товаров, работ, услуг;</w:t>
      </w:r>
    </w:p>
    <w:p w14:paraId="1120EECA" w14:textId="77777777" w:rsidR="00495D46" w:rsidRPr="00495D46" w:rsidRDefault="006541B4" w:rsidP="006541B4">
      <w:pPr>
        <w:shd w:val="clear" w:color="auto" w:fill="FFFFFF"/>
        <w:tabs>
          <w:tab w:val="left" w:pos="709"/>
        </w:tabs>
        <w:spacing w:line="20" w:lineRule="atLeast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       </w:t>
      </w:r>
      <w:r w:rsidR="00495D46" w:rsidRPr="00495D46">
        <w:rPr>
          <w:color w:val="444444"/>
          <w:sz w:val="28"/>
          <w:szCs w:val="28"/>
          <w:lang w:eastAsia="ru-RU"/>
        </w:rPr>
        <w:t>-</w:t>
      </w:r>
      <w:r>
        <w:rPr>
          <w:color w:val="444444"/>
          <w:sz w:val="28"/>
          <w:szCs w:val="28"/>
          <w:lang w:eastAsia="ru-RU"/>
        </w:rPr>
        <w:t xml:space="preserve"> </w:t>
      </w:r>
      <w:r w:rsidR="00495D46" w:rsidRPr="00495D46">
        <w:rPr>
          <w:color w:val="444444"/>
          <w:sz w:val="28"/>
          <w:szCs w:val="28"/>
          <w:lang w:eastAsia="ru-RU"/>
        </w:rPr>
        <w:t>осуществлению платежей, взносов, безвозмездных перечислений в рамках исполнения договоров (соглашений);</w:t>
      </w:r>
    </w:p>
    <w:p w14:paraId="37756951" w14:textId="77777777" w:rsidR="00495D46" w:rsidRPr="00495D46" w:rsidRDefault="006541B4" w:rsidP="006541B4">
      <w:pPr>
        <w:shd w:val="clear" w:color="auto" w:fill="FFFFFF"/>
        <w:tabs>
          <w:tab w:val="left" w:pos="709"/>
        </w:tabs>
        <w:spacing w:line="20" w:lineRule="atLeast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       </w:t>
      </w:r>
      <w:r w:rsidR="00495D46" w:rsidRPr="00495D46">
        <w:rPr>
          <w:color w:val="444444"/>
          <w:sz w:val="28"/>
          <w:szCs w:val="28"/>
          <w:lang w:eastAsia="ru-RU"/>
        </w:rPr>
        <w:t>-</w:t>
      </w:r>
      <w:r>
        <w:rPr>
          <w:color w:val="444444"/>
          <w:sz w:val="28"/>
          <w:szCs w:val="28"/>
          <w:lang w:eastAsia="ru-RU"/>
        </w:rPr>
        <w:t xml:space="preserve"> </w:t>
      </w:r>
      <w:r w:rsidR="00495D46" w:rsidRPr="00495D46">
        <w:rPr>
          <w:color w:val="444444"/>
          <w:sz w:val="28"/>
          <w:szCs w:val="28"/>
          <w:lang w:eastAsia="ru-RU"/>
        </w:rPr>
        <w:t>обслуживанию муниципального долга;</w:t>
      </w:r>
    </w:p>
    <w:p w14:paraId="2E56092A" w14:textId="77777777" w:rsidR="00495D46" w:rsidRPr="00495D46" w:rsidRDefault="006541B4" w:rsidP="00495D46">
      <w:pPr>
        <w:shd w:val="clear" w:color="auto" w:fill="FFFFFF"/>
        <w:spacing w:line="20" w:lineRule="atLeast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       </w:t>
      </w:r>
      <w:r w:rsidR="00495D46" w:rsidRPr="00495D46">
        <w:rPr>
          <w:color w:val="444444"/>
          <w:sz w:val="28"/>
          <w:szCs w:val="28"/>
          <w:lang w:eastAsia="ru-RU"/>
        </w:rPr>
        <w:t>-</w:t>
      </w:r>
      <w:r>
        <w:rPr>
          <w:color w:val="444444"/>
          <w:sz w:val="28"/>
          <w:szCs w:val="28"/>
          <w:lang w:eastAsia="ru-RU"/>
        </w:rPr>
        <w:t xml:space="preserve"> </w:t>
      </w:r>
      <w:r w:rsidR="00495D46" w:rsidRPr="00495D46">
        <w:rPr>
          <w:color w:val="444444"/>
          <w:sz w:val="28"/>
          <w:szCs w:val="28"/>
          <w:lang w:eastAsia="ru-RU"/>
        </w:rPr>
        <w:t>исполнению судебных решений.</w:t>
      </w:r>
    </w:p>
    <w:p w14:paraId="35AA67B3" w14:textId="77777777" w:rsidR="00495D46" w:rsidRPr="00495D46" w:rsidRDefault="006541B4" w:rsidP="00495D46">
      <w:pPr>
        <w:shd w:val="clear" w:color="auto" w:fill="FFFFFF"/>
        <w:spacing w:line="20" w:lineRule="atLeast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       </w:t>
      </w:r>
      <w:r w:rsidR="00495D46" w:rsidRPr="00495D46">
        <w:rPr>
          <w:color w:val="444444"/>
          <w:sz w:val="28"/>
          <w:szCs w:val="28"/>
          <w:lang w:eastAsia="ru-RU"/>
        </w:rPr>
        <w:t>Для обеспечения исполнения принятых бюджетных обязательств Финансовый орган доводит до бюджетополучателей объемы финансирования расходов местного бюджета в соответствии со сводной бюджетной росписью на финансовый год и кассовым планом.</w:t>
      </w:r>
    </w:p>
    <w:p w14:paraId="655916E4" w14:textId="77777777" w:rsidR="0016634A" w:rsidRDefault="006541B4" w:rsidP="007A3B74">
      <w:pPr>
        <w:shd w:val="clear" w:color="auto" w:fill="FFFFFF"/>
        <w:tabs>
          <w:tab w:val="left" w:pos="709"/>
        </w:tabs>
        <w:spacing w:line="20" w:lineRule="atLeast"/>
        <w:jc w:val="both"/>
        <w:outlineLvl w:val="1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       </w:t>
      </w:r>
      <w:r w:rsidR="00495D46" w:rsidRPr="00495D46">
        <w:rPr>
          <w:color w:val="444444"/>
          <w:sz w:val="28"/>
          <w:szCs w:val="28"/>
          <w:lang w:eastAsia="ru-RU"/>
        </w:rPr>
        <w:t xml:space="preserve">Подтверждение денежных обязательств заключается в подтверждении получателями средств обязанности оплатить за счет средств бюджета </w:t>
      </w:r>
      <w:proofErr w:type="spellStart"/>
      <w:r w:rsidR="0016634A">
        <w:rPr>
          <w:color w:val="444444"/>
          <w:sz w:val="28"/>
          <w:szCs w:val="28"/>
          <w:lang w:eastAsia="ru-RU"/>
        </w:rPr>
        <w:t>Атаманс</w:t>
      </w:r>
      <w:proofErr w:type="spellEnd"/>
      <w:r w:rsidR="0016634A">
        <w:rPr>
          <w:color w:val="444444"/>
          <w:sz w:val="28"/>
          <w:szCs w:val="28"/>
          <w:lang w:eastAsia="ru-RU"/>
        </w:rPr>
        <w:t>-</w:t>
      </w:r>
    </w:p>
    <w:p w14:paraId="25D01301" w14:textId="77777777" w:rsidR="0016634A" w:rsidRDefault="0016634A" w:rsidP="0016634A">
      <w:pPr>
        <w:shd w:val="clear" w:color="auto" w:fill="FFFFFF"/>
        <w:tabs>
          <w:tab w:val="left" w:pos="709"/>
        </w:tabs>
        <w:spacing w:line="20" w:lineRule="atLeast"/>
        <w:jc w:val="center"/>
        <w:outlineLvl w:val="1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lastRenderedPageBreak/>
        <w:t>3</w:t>
      </w:r>
    </w:p>
    <w:p w14:paraId="3A75CF9A" w14:textId="77777777" w:rsidR="00495D46" w:rsidRPr="007A3B74" w:rsidRDefault="00C90440" w:rsidP="007A3B74">
      <w:pPr>
        <w:shd w:val="clear" w:color="auto" w:fill="FFFFFF"/>
        <w:tabs>
          <w:tab w:val="left" w:pos="709"/>
        </w:tabs>
        <w:spacing w:line="20" w:lineRule="atLeast"/>
        <w:jc w:val="both"/>
        <w:outlineLvl w:val="1"/>
        <w:rPr>
          <w:sz w:val="28"/>
          <w:szCs w:val="28"/>
        </w:rPr>
      </w:pPr>
      <w:r w:rsidRPr="009D1E9E">
        <w:rPr>
          <w:bCs/>
          <w:sz w:val="28"/>
          <w:szCs w:val="28"/>
        </w:rPr>
        <w:t xml:space="preserve">кого сельского поселения Павловского района </w:t>
      </w:r>
      <w:r w:rsidR="00495D46" w:rsidRPr="00495D46">
        <w:rPr>
          <w:color w:val="444444"/>
          <w:sz w:val="28"/>
          <w:szCs w:val="28"/>
          <w:lang w:eastAsia="ru-RU"/>
        </w:rPr>
        <w:t>денежные обязательства в соответствии с платежными и иными документами, необходимыми для санкционирования их оплаты.</w:t>
      </w:r>
    </w:p>
    <w:p w14:paraId="54AA104D" w14:textId="77777777" w:rsidR="00495D46" w:rsidRPr="00200C1D" w:rsidRDefault="007A3B74" w:rsidP="00DD64E3">
      <w:pPr>
        <w:shd w:val="clear" w:color="auto" w:fill="FFFFFF"/>
        <w:tabs>
          <w:tab w:val="left" w:pos="709"/>
        </w:tabs>
        <w:spacing w:line="20" w:lineRule="atLeast"/>
        <w:jc w:val="both"/>
        <w:outlineLvl w:val="1"/>
        <w:rPr>
          <w:sz w:val="28"/>
          <w:szCs w:val="28"/>
        </w:rPr>
      </w:pPr>
      <w:r>
        <w:rPr>
          <w:color w:val="444444"/>
          <w:sz w:val="28"/>
          <w:szCs w:val="28"/>
          <w:lang w:eastAsia="ru-RU"/>
        </w:rPr>
        <w:t xml:space="preserve">          </w:t>
      </w:r>
      <w:r w:rsidR="00495D46" w:rsidRPr="00495D46">
        <w:rPr>
          <w:color w:val="444444"/>
          <w:sz w:val="28"/>
          <w:szCs w:val="28"/>
          <w:lang w:eastAsia="ru-RU"/>
        </w:rPr>
        <w:t xml:space="preserve">Платежные и иные документы представляются получателями средств </w:t>
      </w:r>
      <w:r w:rsidR="002C0D43">
        <w:rPr>
          <w:color w:val="444444"/>
          <w:sz w:val="28"/>
          <w:szCs w:val="28"/>
          <w:lang w:eastAsia="ru-RU"/>
        </w:rPr>
        <w:t>специалистам</w:t>
      </w:r>
      <w:r w:rsidR="00200C1D">
        <w:rPr>
          <w:color w:val="444444"/>
          <w:sz w:val="28"/>
          <w:szCs w:val="28"/>
          <w:lang w:eastAsia="ru-RU"/>
        </w:rPr>
        <w:t xml:space="preserve"> </w:t>
      </w:r>
      <w:r w:rsidR="00920701">
        <w:rPr>
          <w:color w:val="444444"/>
          <w:sz w:val="28"/>
          <w:szCs w:val="28"/>
          <w:lang w:eastAsia="ru-RU"/>
        </w:rPr>
        <w:t xml:space="preserve">администрации </w:t>
      </w:r>
      <w:r w:rsidRPr="009D1E9E">
        <w:rPr>
          <w:bCs/>
          <w:sz w:val="28"/>
          <w:szCs w:val="28"/>
        </w:rPr>
        <w:t>сельского поселения</w:t>
      </w:r>
      <w:r w:rsidR="00132973">
        <w:rPr>
          <w:bCs/>
          <w:sz w:val="28"/>
          <w:szCs w:val="28"/>
        </w:rPr>
        <w:t>, ответственным за проведение операций по произведению расходов</w:t>
      </w:r>
      <w:r w:rsidRPr="009D1E9E">
        <w:rPr>
          <w:bCs/>
          <w:sz w:val="28"/>
          <w:szCs w:val="28"/>
        </w:rPr>
        <w:t xml:space="preserve"> </w:t>
      </w:r>
      <w:r w:rsidR="00495D46" w:rsidRPr="00495D46">
        <w:rPr>
          <w:color w:val="444444"/>
          <w:sz w:val="28"/>
          <w:szCs w:val="28"/>
          <w:lang w:eastAsia="ru-RU"/>
        </w:rPr>
        <w:t xml:space="preserve">по </w:t>
      </w:r>
      <w:r w:rsidR="00132973">
        <w:rPr>
          <w:color w:val="444444"/>
          <w:sz w:val="28"/>
          <w:szCs w:val="28"/>
          <w:lang w:eastAsia="ru-RU"/>
        </w:rPr>
        <w:t>лицевым</w:t>
      </w:r>
      <w:r w:rsidR="00495D46" w:rsidRPr="00495D46">
        <w:rPr>
          <w:color w:val="444444"/>
          <w:sz w:val="28"/>
          <w:szCs w:val="28"/>
          <w:lang w:eastAsia="ru-RU"/>
        </w:rPr>
        <w:t xml:space="preserve"> счета</w:t>
      </w:r>
      <w:r w:rsidR="00132973">
        <w:rPr>
          <w:color w:val="444444"/>
          <w:sz w:val="28"/>
          <w:szCs w:val="28"/>
          <w:lang w:eastAsia="ru-RU"/>
        </w:rPr>
        <w:t>м</w:t>
      </w:r>
      <w:r w:rsidR="00495D46" w:rsidRPr="00495D46">
        <w:rPr>
          <w:color w:val="444444"/>
          <w:sz w:val="28"/>
          <w:szCs w:val="28"/>
          <w:lang w:eastAsia="ru-RU"/>
        </w:rPr>
        <w:t>.</w:t>
      </w:r>
    </w:p>
    <w:p w14:paraId="1B402D25" w14:textId="77777777" w:rsidR="00495D46" w:rsidRPr="00495D46" w:rsidRDefault="00FA16B2" w:rsidP="00FA16B2">
      <w:pPr>
        <w:shd w:val="clear" w:color="auto" w:fill="FFFFFF"/>
        <w:suppressAutoHyphens w:val="0"/>
        <w:spacing w:line="20" w:lineRule="atLeast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       </w:t>
      </w:r>
      <w:r w:rsidR="00495D46" w:rsidRPr="00495D46">
        <w:rPr>
          <w:color w:val="444444"/>
          <w:sz w:val="28"/>
          <w:szCs w:val="28"/>
          <w:lang w:eastAsia="ru-RU"/>
        </w:rPr>
        <w:t>Санкционирование оплаты денежных обязательств производится в форме совершения разрешительной надписи в порядке, установленном финансовым управлением.</w:t>
      </w:r>
    </w:p>
    <w:p w14:paraId="0810AFC0" w14:textId="77777777" w:rsidR="00495D46" w:rsidRPr="00495D46" w:rsidRDefault="00D165C6" w:rsidP="00D165C6">
      <w:pPr>
        <w:shd w:val="clear" w:color="auto" w:fill="FFFFFF"/>
        <w:tabs>
          <w:tab w:val="left" w:pos="709"/>
        </w:tabs>
        <w:suppressAutoHyphens w:val="0"/>
        <w:spacing w:line="20" w:lineRule="atLeast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       </w:t>
      </w:r>
      <w:r w:rsidR="00495D46" w:rsidRPr="00495D46">
        <w:rPr>
          <w:color w:val="444444"/>
          <w:sz w:val="28"/>
          <w:szCs w:val="28"/>
          <w:lang w:eastAsia="ru-RU"/>
        </w:rPr>
        <w:t xml:space="preserve">Оплата денежных обязательств производится в порядке поступления платежных и иных документов в пределах остатка средств на едином счете бюджета </w:t>
      </w:r>
      <w:r w:rsidRPr="009D1E9E">
        <w:rPr>
          <w:bCs/>
          <w:sz w:val="28"/>
          <w:szCs w:val="28"/>
        </w:rPr>
        <w:t xml:space="preserve">Атаманского сельского поселения Павловского района </w:t>
      </w:r>
      <w:r w:rsidR="00495D46" w:rsidRPr="00495D46">
        <w:rPr>
          <w:color w:val="444444"/>
          <w:sz w:val="28"/>
          <w:szCs w:val="28"/>
          <w:lang w:eastAsia="ru-RU"/>
        </w:rPr>
        <w:t>в пределах доведенных бюджетных обязательств.</w:t>
      </w:r>
    </w:p>
    <w:p w14:paraId="0332FAEC" w14:textId="77777777" w:rsidR="00495D46" w:rsidRPr="00495D46" w:rsidRDefault="00F90CFF" w:rsidP="00495D46">
      <w:pPr>
        <w:shd w:val="clear" w:color="auto" w:fill="FFFFFF"/>
        <w:spacing w:line="20" w:lineRule="atLeast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       </w:t>
      </w:r>
      <w:r w:rsidR="00495D46" w:rsidRPr="00495D46">
        <w:rPr>
          <w:color w:val="444444"/>
          <w:sz w:val="28"/>
          <w:szCs w:val="28"/>
          <w:lang w:eastAsia="ru-RU"/>
        </w:rPr>
        <w:t xml:space="preserve">Для оплаты денежных обязательств, главные распорядители, администратор источников финансирования дефицита местного бюджета представляют в </w:t>
      </w:r>
      <w:r>
        <w:rPr>
          <w:color w:val="444444"/>
          <w:sz w:val="28"/>
          <w:szCs w:val="28"/>
          <w:lang w:eastAsia="ru-RU"/>
        </w:rPr>
        <w:t>Управление Федерального казначейства по Краснодарскому краю</w:t>
      </w:r>
      <w:r w:rsidR="00495D46" w:rsidRPr="00495D46">
        <w:rPr>
          <w:color w:val="444444"/>
          <w:sz w:val="28"/>
          <w:szCs w:val="28"/>
          <w:lang w:eastAsia="ru-RU"/>
        </w:rPr>
        <w:t xml:space="preserve"> заявки на кассовый расход (далее – платежные документы) в соответствии со сводной бюджетной росписью местного бюджета и бюджетных росписей главных распорядителей средств местного бюджета на соответствующий финансовый год.</w:t>
      </w:r>
    </w:p>
    <w:p w14:paraId="55D0DC9E" w14:textId="77777777" w:rsidR="00495D46" w:rsidRPr="00495D46" w:rsidRDefault="00435E60" w:rsidP="00435E60">
      <w:pPr>
        <w:shd w:val="clear" w:color="auto" w:fill="FFFFFF"/>
        <w:tabs>
          <w:tab w:val="left" w:pos="709"/>
        </w:tabs>
        <w:spacing w:line="20" w:lineRule="atLeast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       </w:t>
      </w:r>
      <w:r w:rsidR="00495D46" w:rsidRPr="00495D46">
        <w:rPr>
          <w:color w:val="444444"/>
          <w:sz w:val="28"/>
          <w:szCs w:val="28"/>
          <w:lang w:eastAsia="ru-RU"/>
        </w:rPr>
        <w:t>Платежные документы проверяются на наличие в них следующих реквизитов и показателей:</w:t>
      </w:r>
    </w:p>
    <w:p w14:paraId="48AC6BAC" w14:textId="77777777" w:rsidR="00495D46" w:rsidRPr="00495D46" w:rsidRDefault="00435E60" w:rsidP="00435E60">
      <w:pPr>
        <w:shd w:val="clear" w:color="auto" w:fill="FFFFFF"/>
        <w:tabs>
          <w:tab w:val="left" w:pos="709"/>
        </w:tabs>
        <w:spacing w:line="20" w:lineRule="atLeast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       </w:t>
      </w:r>
      <w:r w:rsidR="00495D46" w:rsidRPr="00495D46">
        <w:rPr>
          <w:color w:val="444444"/>
          <w:sz w:val="28"/>
          <w:szCs w:val="28"/>
          <w:lang w:eastAsia="ru-RU"/>
        </w:rPr>
        <w:t>— номера соответствующего лицевого счета, открытого главному распорядителю, администратору источников финансирования дефицита местного бюджета;</w:t>
      </w:r>
    </w:p>
    <w:p w14:paraId="19AB80E6" w14:textId="77777777" w:rsidR="00495D46" w:rsidRPr="00495D46" w:rsidRDefault="00435E60" w:rsidP="00435E60">
      <w:pPr>
        <w:shd w:val="clear" w:color="auto" w:fill="FFFFFF"/>
        <w:tabs>
          <w:tab w:val="left" w:pos="709"/>
        </w:tabs>
        <w:spacing w:line="20" w:lineRule="atLeast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       </w:t>
      </w:r>
      <w:r w:rsidR="00495D46" w:rsidRPr="00495D46">
        <w:rPr>
          <w:color w:val="444444"/>
          <w:sz w:val="28"/>
          <w:szCs w:val="28"/>
          <w:lang w:eastAsia="ru-RU"/>
        </w:rPr>
        <w:t>— кодов классификации расходов местного бюджета (классификации источников финансирования дефицита местного бюджета), по которым необходимо произвести кассовый расход (кассовую выплату), а также текстового назначения платежа;</w:t>
      </w:r>
    </w:p>
    <w:p w14:paraId="637CC21B" w14:textId="77777777" w:rsidR="00495D46" w:rsidRPr="00495D46" w:rsidRDefault="00435E60" w:rsidP="00435E60">
      <w:pPr>
        <w:shd w:val="clear" w:color="auto" w:fill="FFFFFF"/>
        <w:tabs>
          <w:tab w:val="left" w:pos="709"/>
        </w:tabs>
        <w:spacing w:line="20" w:lineRule="atLeast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       </w:t>
      </w:r>
      <w:r w:rsidR="00495D46" w:rsidRPr="00495D46">
        <w:rPr>
          <w:color w:val="444444"/>
          <w:sz w:val="28"/>
          <w:szCs w:val="28"/>
          <w:lang w:eastAsia="ru-RU"/>
        </w:rPr>
        <w:t>— суммы кассового расхода (кассовой выплаты) в валюте Российской Федерации, в рублевом эквиваленте, исчисленном на дату оформления платежного документа;</w:t>
      </w:r>
    </w:p>
    <w:p w14:paraId="442F7BBF" w14:textId="77777777" w:rsidR="00495D46" w:rsidRPr="00495D46" w:rsidRDefault="00435E60" w:rsidP="00435E60">
      <w:pPr>
        <w:shd w:val="clear" w:color="auto" w:fill="FFFFFF"/>
        <w:tabs>
          <w:tab w:val="left" w:pos="709"/>
        </w:tabs>
        <w:spacing w:line="20" w:lineRule="atLeast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       </w:t>
      </w:r>
      <w:r w:rsidR="00495D46" w:rsidRPr="00495D46">
        <w:rPr>
          <w:color w:val="444444"/>
          <w:sz w:val="28"/>
          <w:szCs w:val="28"/>
          <w:lang w:eastAsia="ru-RU"/>
        </w:rPr>
        <w:t>— суммы налога на добавленную стоимость (при наличии);</w:t>
      </w:r>
    </w:p>
    <w:p w14:paraId="6CAB247A" w14:textId="77777777" w:rsidR="00495D46" w:rsidRPr="00495D46" w:rsidRDefault="00435E60" w:rsidP="00495D46">
      <w:pPr>
        <w:shd w:val="clear" w:color="auto" w:fill="FFFFFF"/>
        <w:spacing w:line="20" w:lineRule="atLeast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       </w:t>
      </w:r>
      <w:r w:rsidR="00495D46" w:rsidRPr="00495D46">
        <w:rPr>
          <w:color w:val="444444"/>
          <w:sz w:val="28"/>
          <w:szCs w:val="28"/>
          <w:lang w:eastAsia="ru-RU"/>
        </w:rPr>
        <w:t>—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платежному документу;</w:t>
      </w:r>
    </w:p>
    <w:p w14:paraId="7CA35134" w14:textId="77777777" w:rsidR="00495D46" w:rsidRPr="00495D46" w:rsidRDefault="00435E60" w:rsidP="00435E60">
      <w:pPr>
        <w:shd w:val="clear" w:color="auto" w:fill="FFFFFF"/>
        <w:tabs>
          <w:tab w:val="left" w:pos="709"/>
        </w:tabs>
        <w:spacing w:line="20" w:lineRule="atLeast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       </w:t>
      </w:r>
      <w:r w:rsidR="00495D46" w:rsidRPr="00495D46">
        <w:rPr>
          <w:color w:val="444444"/>
          <w:sz w:val="28"/>
          <w:szCs w:val="28"/>
          <w:lang w:eastAsia="ru-RU"/>
        </w:rPr>
        <w:t>—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14:paraId="206F45E2" w14:textId="77777777" w:rsidR="003E588A" w:rsidRDefault="00435E60" w:rsidP="00435E60">
      <w:pPr>
        <w:shd w:val="clear" w:color="auto" w:fill="FFFFFF"/>
        <w:tabs>
          <w:tab w:val="left" w:pos="709"/>
        </w:tabs>
        <w:spacing w:line="20" w:lineRule="atLeast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       </w:t>
      </w:r>
      <w:r w:rsidR="00495D46" w:rsidRPr="00495D46">
        <w:rPr>
          <w:color w:val="444444"/>
          <w:sz w:val="28"/>
          <w:szCs w:val="28"/>
          <w:lang w:eastAsia="ru-RU"/>
        </w:rPr>
        <w:t xml:space="preserve">— реквизитов (номер, дата) и предмета муниципального контракта (договора), дополнительного соглашения к муниципальному контракту (договору) и (или) реквизитов (тип, номер, дата) документа, подтверждающего возникновение денежного обязательства при поставке товаров (счет и (или) накладная, и (или) акт приемки-передачи, и (или) справка-счет, и (или) иной </w:t>
      </w:r>
      <w:r w:rsidR="003E588A">
        <w:rPr>
          <w:color w:val="444444"/>
          <w:sz w:val="28"/>
          <w:szCs w:val="28"/>
          <w:lang w:eastAsia="ru-RU"/>
        </w:rPr>
        <w:t>до-</w:t>
      </w:r>
    </w:p>
    <w:p w14:paraId="67D8AAAB" w14:textId="77777777" w:rsidR="003E588A" w:rsidRDefault="003E588A" w:rsidP="00435E60">
      <w:pPr>
        <w:shd w:val="clear" w:color="auto" w:fill="FFFFFF"/>
        <w:tabs>
          <w:tab w:val="left" w:pos="709"/>
        </w:tabs>
        <w:spacing w:line="20" w:lineRule="atLeast"/>
        <w:jc w:val="both"/>
        <w:textAlignment w:val="baseline"/>
        <w:rPr>
          <w:color w:val="444444"/>
          <w:sz w:val="28"/>
          <w:szCs w:val="28"/>
          <w:lang w:eastAsia="ru-RU"/>
        </w:rPr>
      </w:pPr>
    </w:p>
    <w:p w14:paraId="7E184B78" w14:textId="77777777" w:rsidR="003E588A" w:rsidRDefault="003E588A" w:rsidP="003E588A">
      <w:pPr>
        <w:shd w:val="clear" w:color="auto" w:fill="FFFFFF"/>
        <w:tabs>
          <w:tab w:val="left" w:pos="709"/>
        </w:tabs>
        <w:spacing w:line="20" w:lineRule="atLeast"/>
        <w:jc w:val="center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lastRenderedPageBreak/>
        <w:t>4</w:t>
      </w:r>
    </w:p>
    <w:p w14:paraId="05142346" w14:textId="77777777" w:rsidR="003E588A" w:rsidRDefault="00495D46" w:rsidP="003E588A">
      <w:pPr>
        <w:shd w:val="clear" w:color="auto" w:fill="FFFFFF"/>
        <w:tabs>
          <w:tab w:val="left" w:pos="709"/>
        </w:tabs>
        <w:spacing w:line="20" w:lineRule="atLeast"/>
        <w:jc w:val="both"/>
        <w:textAlignment w:val="baseline"/>
        <w:rPr>
          <w:color w:val="444444"/>
          <w:sz w:val="28"/>
          <w:szCs w:val="28"/>
          <w:lang w:eastAsia="ru-RU"/>
        </w:rPr>
      </w:pPr>
      <w:proofErr w:type="spellStart"/>
      <w:r w:rsidRPr="00495D46">
        <w:rPr>
          <w:color w:val="444444"/>
          <w:sz w:val="28"/>
          <w:szCs w:val="28"/>
          <w:lang w:eastAsia="ru-RU"/>
        </w:rPr>
        <w:t>кумент</w:t>
      </w:r>
      <w:proofErr w:type="spellEnd"/>
      <w:r w:rsidRPr="00495D46">
        <w:rPr>
          <w:color w:val="444444"/>
          <w:sz w:val="28"/>
          <w:szCs w:val="28"/>
          <w:lang w:eastAsia="ru-RU"/>
        </w:rPr>
        <w:t xml:space="preserve">, подтверждающий получение товара), выполнении работ (счет и (или) </w:t>
      </w:r>
    </w:p>
    <w:p w14:paraId="7099DE76" w14:textId="77777777" w:rsidR="00495D46" w:rsidRPr="00495D46" w:rsidRDefault="00495D46" w:rsidP="00435E60">
      <w:pPr>
        <w:shd w:val="clear" w:color="auto" w:fill="FFFFFF"/>
        <w:tabs>
          <w:tab w:val="left" w:pos="709"/>
        </w:tabs>
        <w:spacing w:line="20" w:lineRule="atLeast"/>
        <w:jc w:val="both"/>
        <w:textAlignment w:val="baseline"/>
        <w:rPr>
          <w:color w:val="444444"/>
          <w:sz w:val="28"/>
          <w:szCs w:val="28"/>
          <w:lang w:eastAsia="ru-RU"/>
        </w:rPr>
      </w:pPr>
      <w:r w:rsidRPr="00495D46">
        <w:rPr>
          <w:color w:val="444444"/>
          <w:sz w:val="28"/>
          <w:szCs w:val="28"/>
          <w:lang w:eastAsia="ru-RU"/>
        </w:rPr>
        <w:t xml:space="preserve">акт выполненных работ), оказании услуг (счет за истекший период и (или) акт оказанных услуг), номер и дата исполнительного документа (исполнительный лист, судебный приказ), иных документов, подтверждающих возникновение денежных обязательств, предусмотренных нормативными правовыми актами Российской Федерации и правовыми актами </w:t>
      </w:r>
      <w:r w:rsidR="00435E60" w:rsidRPr="009D1E9E">
        <w:rPr>
          <w:bCs/>
          <w:sz w:val="28"/>
          <w:szCs w:val="28"/>
        </w:rPr>
        <w:t>Атаманского сельского поселения Павловского района</w:t>
      </w:r>
      <w:r w:rsidR="00435E60">
        <w:rPr>
          <w:bCs/>
          <w:sz w:val="28"/>
          <w:szCs w:val="28"/>
        </w:rPr>
        <w:t>;</w:t>
      </w:r>
    </w:p>
    <w:p w14:paraId="59F8513F" w14:textId="77777777" w:rsidR="00495D46" w:rsidRPr="00495D46" w:rsidRDefault="00723636" w:rsidP="00723636">
      <w:pPr>
        <w:shd w:val="clear" w:color="auto" w:fill="FFFFFF"/>
        <w:tabs>
          <w:tab w:val="left" w:pos="709"/>
        </w:tabs>
        <w:spacing w:line="20" w:lineRule="atLeast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       </w:t>
      </w:r>
      <w:r w:rsidR="00495D46" w:rsidRPr="00495D46">
        <w:rPr>
          <w:color w:val="444444"/>
          <w:sz w:val="28"/>
          <w:szCs w:val="28"/>
          <w:lang w:eastAsia="ru-RU"/>
        </w:rPr>
        <w:t>— не превышение указанного в платежных документах авансового платежа предельному размеру авансового платежа, установленному законодательством, в случае представления платежных документов для оплаты денежных обязательств по муниципальным контрактам (договорам) на поставку товаров, выполнение работ, оказание услуг, соответствие размера и срока выплаты арендной платы за период пользования имуществом условиям договора аренды;</w:t>
      </w:r>
    </w:p>
    <w:p w14:paraId="2651CBCF" w14:textId="77777777" w:rsidR="00495D46" w:rsidRPr="00495D46" w:rsidRDefault="003E588A" w:rsidP="003E588A">
      <w:pPr>
        <w:shd w:val="clear" w:color="auto" w:fill="FFFFFF"/>
        <w:tabs>
          <w:tab w:val="left" w:pos="709"/>
        </w:tabs>
        <w:spacing w:line="20" w:lineRule="atLeast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       </w:t>
      </w:r>
      <w:r w:rsidR="00495D46" w:rsidRPr="00495D46">
        <w:rPr>
          <w:color w:val="444444"/>
          <w:sz w:val="28"/>
          <w:szCs w:val="28"/>
          <w:lang w:eastAsia="ru-RU"/>
        </w:rPr>
        <w:t>— не превышение сумм в платежном документе остатков соответствующих лимитов бюджетных обязательств, учтенных на лицевом счете главного распорядителя (бюджетополучателя).</w:t>
      </w:r>
    </w:p>
    <w:p w14:paraId="2B048996" w14:textId="77777777" w:rsidR="00495D46" w:rsidRPr="00495D46" w:rsidRDefault="003E588A" w:rsidP="00B40455">
      <w:pPr>
        <w:shd w:val="clear" w:color="auto" w:fill="FFFFFF"/>
        <w:tabs>
          <w:tab w:val="left" w:pos="709"/>
        </w:tabs>
        <w:spacing w:line="20" w:lineRule="atLeast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      </w:t>
      </w:r>
      <w:r w:rsidR="00B40455">
        <w:rPr>
          <w:color w:val="444444"/>
          <w:sz w:val="28"/>
          <w:szCs w:val="28"/>
          <w:lang w:eastAsia="ru-RU"/>
        </w:rPr>
        <w:t xml:space="preserve"> </w:t>
      </w:r>
      <w:r w:rsidR="00495D46" w:rsidRPr="00495D46">
        <w:rPr>
          <w:color w:val="444444"/>
          <w:sz w:val="28"/>
          <w:szCs w:val="28"/>
          <w:lang w:eastAsia="ru-RU"/>
        </w:rPr>
        <w:t>При санкционировании оплаты денежных обязательств по выплатам по источникам финансирования дефицита местного бюджета осуществляется проверка платежного документа по следующим направлениям:</w:t>
      </w:r>
    </w:p>
    <w:p w14:paraId="681EFA9C" w14:textId="77777777" w:rsidR="00495D46" w:rsidRPr="00495D46" w:rsidRDefault="003813A8" w:rsidP="00495D46">
      <w:pPr>
        <w:shd w:val="clear" w:color="auto" w:fill="FFFFFF"/>
        <w:spacing w:line="20" w:lineRule="atLeast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       </w:t>
      </w:r>
      <w:r w:rsidR="00495D46" w:rsidRPr="00495D46">
        <w:rPr>
          <w:color w:val="444444"/>
          <w:sz w:val="28"/>
          <w:szCs w:val="28"/>
          <w:lang w:eastAsia="ru-RU"/>
        </w:rPr>
        <w:t>— коды классификации источников финансирования дефицита местного бюджета, указанные в платежном документе, должны соответствовать кодам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14:paraId="07811894" w14:textId="77777777" w:rsidR="00495D46" w:rsidRPr="00495D46" w:rsidRDefault="003813A8" w:rsidP="003813A8">
      <w:pPr>
        <w:shd w:val="clear" w:color="auto" w:fill="FFFFFF"/>
        <w:tabs>
          <w:tab w:val="left" w:pos="709"/>
        </w:tabs>
        <w:spacing w:line="20" w:lineRule="atLeast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       </w:t>
      </w:r>
      <w:r w:rsidR="00495D46" w:rsidRPr="00495D46">
        <w:rPr>
          <w:color w:val="444444"/>
          <w:sz w:val="28"/>
          <w:szCs w:val="28"/>
          <w:lang w:eastAsia="ru-RU"/>
        </w:rPr>
        <w:t>— не превышение сумм, указанных в платежном документе, остаткам соответствующих бюджетных ассигнований, учтенных на лицевом счете администратора источников финансирования дефицита местного бюджета.</w:t>
      </w:r>
    </w:p>
    <w:p w14:paraId="7E989A70" w14:textId="77777777" w:rsidR="00495D46" w:rsidRPr="00495D46" w:rsidRDefault="003813A8" w:rsidP="003813A8">
      <w:pPr>
        <w:shd w:val="clear" w:color="auto" w:fill="FFFFFF"/>
        <w:tabs>
          <w:tab w:val="left" w:pos="709"/>
        </w:tabs>
        <w:spacing w:line="20" w:lineRule="atLeast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       </w:t>
      </w:r>
      <w:r w:rsidR="00495D46" w:rsidRPr="00495D46">
        <w:rPr>
          <w:color w:val="444444"/>
          <w:sz w:val="28"/>
          <w:szCs w:val="28"/>
          <w:lang w:eastAsia="ru-RU"/>
        </w:rPr>
        <w:t>Оплата кредиторской задолженности за приобретенные товары, выполненные работы, оказанные услуги за период, предшествующий текущему финансовому году, производится за счет средств местного бюджета в пределах доведенных лимитов бюджетных обязательств при условии представления главным распорядителем документа-основания, акта сверки расчетов на текущую дату с организацией, осуществившей поставку товаров, выполнение работ, оказание услуг, подписанного руководителями главного распорядителя и соответствующей организации, и скрепленного оттисками печатей.</w:t>
      </w:r>
    </w:p>
    <w:p w14:paraId="3F69AF20" w14:textId="77777777" w:rsidR="00495D46" w:rsidRPr="00495D46" w:rsidRDefault="003813A8" w:rsidP="003813A8">
      <w:pPr>
        <w:shd w:val="clear" w:color="auto" w:fill="FFFFFF"/>
        <w:tabs>
          <w:tab w:val="left" w:pos="709"/>
        </w:tabs>
        <w:spacing w:line="20" w:lineRule="atLeast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       </w:t>
      </w:r>
      <w:r w:rsidR="00495D46" w:rsidRPr="00495D46">
        <w:rPr>
          <w:color w:val="444444"/>
          <w:sz w:val="28"/>
          <w:szCs w:val="28"/>
          <w:lang w:eastAsia="ru-RU"/>
        </w:rPr>
        <w:t>В случае если главным распорядителем заключено несколько муниципальных контрактов (договоров) с одним поставщиком (исполнителем, подрядчиком), акт сверки расчетов должен составляться по каждому муниципальному контракту (договору) отдельно.</w:t>
      </w:r>
    </w:p>
    <w:p w14:paraId="547042F4" w14:textId="77777777" w:rsidR="00801963" w:rsidRDefault="003813A8" w:rsidP="00495D46">
      <w:pPr>
        <w:shd w:val="clear" w:color="auto" w:fill="FFFFFF"/>
        <w:spacing w:line="20" w:lineRule="atLeast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       </w:t>
      </w:r>
      <w:r w:rsidR="00495D46" w:rsidRPr="00495D46">
        <w:rPr>
          <w:color w:val="444444"/>
          <w:sz w:val="28"/>
          <w:szCs w:val="28"/>
          <w:lang w:eastAsia="ru-RU"/>
        </w:rPr>
        <w:t xml:space="preserve">Оплата расходов в целях реализации мероприятий муниципальных целевых программ, ведомственных целевых программ, осуществляется при условии предоставления главным распорядителем помимо документа-основания выписки из утвержденного перечня программных мероприятий, </w:t>
      </w:r>
      <w:r w:rsidR="00801963" w:rsidRPr="00495D46">
        <w:rPr>
          <w:color w:val="444444"/>
          <w:sz w:val="28"/>
          <w:szCs w:val="28"/>
          <w:lang w:eastAsia="ru-RU"/>
        </w:rPr>
        <w:t>содержащей пункт соответствующего мероприятия, в рамках которого</w:t>
      </w:r>
      <w:r w:rsidR="00801963">
        <w:rPr>
          <w:color w:val="444444"/>
          <w:sz w:val="28"/>
          <w:szCs w:val="28"/>
          <w:lang w:eastAsia="ru-RU"/>
        </w:rPr>
        <w:t xml:space="preserve"> </w:t>
      </w:r>
      <w:proofErr w:type="spellStart"/>
      <w:r w:rsidR="00801963">
        <w:rPr>
          <w:color w:val="444444"/>
          <w:sz w:val="28"/>
          <w:szCs w:val="28"/>
          <w:lang w:eastAsia="ru-RU"/>
        </w:rPr>
        <w:t>осуще</w:t>
      </w:r>
      <w:proofErr w:type="spellEnd"/>
      <w:r w:rsidR="00801963">
        <w:rPr>
          <w:color w:val="444444"/>
          <w:sz w:val="28"/>
          <w:szCs w:val="28"/>
          <w:lang w:eastAsia="ru-RU"/>
        </w:rPr>
        <w:t>-</w:t>
      </w:r>
    </w:p>
    <w:p w14:paraId="71C56CCB" w14:textId="77777777" w:rsidR="00801963" w:rsidRDefault="00801963" w:rsidP="00801963">
      <w:pPr>
        <w:shd w:val="clear" w:color="auto" w:fill="FFFFFF"/>
        <w:spacing w:line="20" w:lineRule="atLeast"/>
        <w:jc w:val="center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lastRenderedPageBreak/>
        <w:t>5</w:t>
      </w:r>
    </w:p>
    <w:p w14:paraId="3DEBA600" w14:textId="77777777" w:rsidR="00495D46" w:rsidRPr="00495D46" w:rsidRDefault="00495D46" w:rsidP="00495D46">
      <w:pPr>
        <w:shd w:val="clear" w:color="auto" w:fill="FFFFFF"/>
        <w:spacing w:line="20" w:lineRule="atLeast"/>
        <w:jc w:val="both"/>
        <w:textAlignment w:val="baseline"/>
        <w:rPr>
          <w:color w:val="444444"/>
          <w:sz w:val="28"/>
          <w:szCs w:val="28"/>
          <w:lang w:eastAsia="ru-RU"/>
        </w:rPr>
      </w:pPr>
      <w:proofErr w:type="spellStart"/>
      <w:r w:rsidRPr="00495D46">
        <w:rPr>
          <w:color w:val="444444"/>
          <w:sz w:val="28"/>
          <w:szCs w:val="28"/>
          <w:lang w:eastAsia="ru-RU"/>
        </w:rPr>
        <w:t>ствляются</w:t>
      </w:r>
      <w:proofErr w:type="spellEnd"/>
      <w:r w:rsidRPr="00495D46">
        <w:rPr>
          <w:color w:val="444444"/>
          <w:sz w:val="28"/>
          <w:szCs w:val="28"/>
          <w:lang w:eastAsia="ru-RU"/>
        </w:rPr>
        <w:t xml:space="preserve"> расходы.</w:t>
      </w:r>
    </w:p>
    <w:p w14:paraId="144C2A64" w14:textId="77777777" w:rsidR="00495D46" w:rsidRPr="00495D46" w:rsidRDefault="0026353F" w:rsidP="0026353F">
      <w:pPr>
        <w:shd w:val="clear" w:color="auto" w:fill="FFFFFF"/>
        <w:tabs>
          <w:tab w:val="left" w:pos="709"/>
        </w:tabs>
        <w:spacing w:line="20" w:lineRule="atLeast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       </w:t>
      </w:r>
      <w:r w:rsidR="00495D46" w:rsidRPr="00495D46">
        <w:rPr>
          <w:color w:val="444444"/>
          <w:sz w:val="28"/>
          <w:szCs w:val="28"/>
          <w:lang w:eastAsia="ru-RU"/>
        </w:rPr>
        <w:t>Главный распорядитель в соответствии с установленной сферой управления (деятельности) осуществляет контроль и несет ответственность за:</w:t>
      </w:r>
    </w:p>
    <w:p w14:paraId="4902F061" w14:textId="77777777" w:rsidR="00495D46" w:rsidRPr="00495D46" w:rsidRDefault="0026353F" w:rsidP="00495D46">
      <w:pPr>
        <w:shd w:val="clear" w:color="auto" w:fill="FFFFFF"/>
        <w:spacing w:line="20" w:lineRule="atLeast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       </w:t>
      </w:r>
      <w:r w:rsidR="00495D46" w:rsidRPr="00495D46">
        <w:rPr>
          <w:color w:val="444444"/>
          <w:sz w:val="28"/>
          <w:szCs w:val="28"/>
          <w:lang w:eastAsia="ru-RU"/>
        </w:rPr>
        <w:t>-</w:t>
      </w:r>
      <w:r>
        <w:rPr>
          <w:color w:val="444444"/>
          <w:sz w:val="28"/>
          <w:szCs w:val="28"/>
          <w:lang w:eastAsia="ru-RU"/>
        </w:rPr>
        <w:t xml:space="preserve"> </w:t>
      </w:r>
      <w:r w:rsidR="00495D46" w:rsidRPr="00495D46">
        <w:rPr>
          <w:color w:val="444444"/>
          <w:sz w:val="28"/>
          <w:szCs w:val="28"/>
          <w:lang w:eastAsia="ru-RU"/>
        </w:rPr>
        <w:t>полным исполнением надлежащим образом всех обязательств сторон в соответствии с условиями муниципальных контрактов (договоров);</w:t>
      </w:r>
    </w:p>
    <w:p w14:paraId="10CC9FF8" w14:textId="77777777" w:rsidR="00495D46" w:rsidRPr="00495D46" w:rsidRDefault="0026353F" w:rsidP="00495D46">
      <w:pPr>
        <w:shd w:val="clear" w:color="auto" w:fill="FFFFFF"/>
        <w:spacing w:line="20" w:lineRule="atLeast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       </w:t>
      </w:r>
      <w:r w:rsidR="00495D46" w:rsidRPr="00495D46">
        <w:rPr>
          <w:color w:val="444444"/>
          <w:sz w:val="28"/>
          <w:szCs w:val="28"/>
          <w:lang w:eastAsia="ru-RU"/>
        </w:rPr>
        <w:t>-</w:t>
      </w:r>
      <w:r>
        <w:rPr>
          <w:color w:val="444444"/>
          <w:sz w:val="28"/>
          <w:szCs w:val="28"/>
          <w:lang w:eastAsia="ru-RU"/>
        </w:rPr>
        <w:t xml:space="preserve"> </w:t>
      </w:r>
      <w:r w:rsidR="00495D46" w:rsidRPr="00495D46">
        <w:rPr>
          <w:color w:val="444444"/>
          <w:sz w:val="28"/>
          <w:szCs w:val="28"/>
          <w:lang w:eastAsia="ru-RU"/>
        </w:rPr>
        <w:t>целевым расходованием денежных средств при совершении расчетов наличными денежными средствами в случае представления в Финансовый орган заявок на получение денежных средств под отчет;</w:t>
      </w:r>
    </w:p>
    <w:p w14:paraId="1521A1B2" w14:textId="77777777" w:rsidR="00495D46" w:rsidRPr="00495D46" w:rsidRDefault="0026353F" w:rsidP="00495D46">
      <w:pPr>
        <w:shd w:val="clear" w:color="auto" w:fill="FFFFFF"/>
        <w:spacing w:line="20" w:lineRule="atLeast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       </w:t>
      </w:r>
      <w:r w:rsidR="00495D46" w:rsidRPr="00495D46">
        <w:rPr>
          <w:color w:val="444444"/>
          <w:sz w:val="28"/>
          <w:szCs w:val="28"/>
          <w:lang w:eastAsia="ru-RU"/>
        </w:rPr>
        <w:t>-</w:t>
      </w:r>
      <w:r>
        <w:rPr>
          <w:color w:val="444444"/>
          <w:sz w:val="28"/>
          <w:szCs w:val="28"/>
          <w:lang w:eastAsia="ru-RU"/>
        </w:rPr>
        <w:t xml:space="preserve"> </w:t>
      </w:r>
      <w:r w:rsidR="00495D46" w:rsidRPr="00495D46">
        <w:rPr>
          <w:color w:val="444444"/>
          <w:sz w:val="28"/>
          <w:szCs w:val="28"/>
          <w:lang w:eastAsia="ru-RU"/>
        </w:rPr>
        <w:t>соответствием производимых расходов целевому назначению мероприятий, проводимых в рамках муниципальных целевых программ, ведомственных целевых программ, утвержденных в установленном порядке;</w:t>
      </w:r>
    </w:p>
    <w:p w14:paraId="4644F0C5" w14:textId="409C0752" w:rsidR="00495D46" w:rsidRPr="00495D46" w:rsidRDefault="0026353F" w:rsidP="0026353F">
      <w:pPr>
        <w:shd w:val="clear" w:color="auto" w:fill="FFFFFF"/>
        <w:tabs>
          <w:tab w:val="left" w:pos="709"/>
        </w:tabs>
        <w:spacing w:line="20" w:lineRule="atLeast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       </w:t>
      </w:r>
      <w:r w:rsidR="00495D46" w:rsidRPr="00495D46">
        <w:rPr>
          <w:color w:val="444444"/>
          <w:sz w:val="28"/>
          <w:szCs w:val="28"/>
          <w:lang w:eastAsia="ru-RU"/>
        </w:rPr>
        <w:t>-</w:t>
      </w:r>
      <w:r>
        <w:rPr>
          <w:color w:val="444444"/>
          <w:sz w:val="28"/>
          <w:szCs w:val="28"/>
          <w:lang w:eastAsia="ru-RU"/>
        </w:rPr>
        <w:t xml:space="preserve"> </w:t>
      </w:r>
      <w:r w:rsidR="00495D46" w:rsidRPr="00495D46">
        <w:rPr>
          <w:color w:val="444444"/>
          <w:sz w:val="28"/>
          <w:szCs w:val="28"/>
          <w:lang w:eastAsia="ru-RU"/>
        </w:rPr>
        <w:t>соответствием объемов производимых кассовых расходов объемам затрат по реализации мероприятий муниципальных целевых программ, ведомственных целевых программ</w:t>
      </w:r>
      <w:r w:rsidR="00667171">
        <w:rPr>
          <w:color w:val="444444"/>
          <w:sz w:val="28"/>
          <w:szCs w:val="28"/>
          <w:lang w:eastAsia="ru-RU"/>
        </w:rPr>
        <w:t>,</w:t>
      </w:r>
      <w:r w:rsidR="00495D46" w:rsidRPr="00495D46">
        <w:rPr>
          <w:color w:val="444444"/>
          <w:sz w:val="28"/>
          <w:szCs w:val="28"/>
          <w:lang w:eastAsia="ru-RU"/>
        </w:rPr>
        <w:t xml:space="preserve"> утвержденных в установленном порядке;</w:t>
      </w:r>
    </w:p>
    <w:p w14:paraId="5DD59DDD" w14:textId="77777777" w:rsidR="00495D46" w:rsidRPr="00495D46" w:rsidRDefault="0026353F" w:rsidP="0026353F">
      <w:pPr>
        <w:shd w:val="clear" w:color="auto" w:fill="FFFFFF"/>
        <w:tabs>
          <w:tab w:val="left" w:pos="709"/>
        </w:tabs>
        <w:spacing w:line="20" w:lineRule="atLeast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       </w:t>
      </w:r>
      <w:r w:rsidR="00495D46" w:rsidRPr="00495D46">
        <w:rPr>
          <w:color w:val="444444"/>
          <w:sz w:val="28"/>
          <w:szCs w:val="28"/>
          <w:lang w:eastAsia="ru-RU"/>
        </w:rPr>
        <w:t>-</w:t>
      </w:r>
      <w:r>
        <w:rPr>
          <w:color w:val="444444"/>
          <w:sz w:val="28"/>
          <w:szCs w:val="28"/>
          <w:lang w:eastAsia="ru-RU"/>
        </w:rPr>
        <w:t xml:space="preserve"> </w:t>
      </w:r>
      <w:r w:rsidR="00495D46" w:rsidRPr="00495D46">
        <w:rPr>
          <w:color w:val="444444"/>
          <w:sz w:val="28"/>
          <w:szCs w:val="28"/>
          <w:lang w:eastAsia="ru-RU"/>
        </w:rPr>
        <w:t>полнотой и своевременностью уплаты налогов, государственной пошлины, сборов, разного рода платежей в бюджеты всех уровней;</w:t>
      </w:r>
    </w:p>
    <w:p w14:paraId="6716217E" w14:textId="77777777" w:rsidR="00495D46" w:rsidRPr="00495D46" w:rsidRDefault="0026353F" w:rsidP="0026353F">
      <w:pPr>
        <w:shd w:val="clear" w:color="auto" w:fill="FFFFFF"/>
        <w:tabs>
          <w:tab w:val="left" w:pos="709"/>
        </w:tabs>
        <w:spacing w:line="20" w:lineRule="atLeast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       </w:t>
      </w:r>
      <w:r w:rsidR="00495D46" w:rsidRPr="00495D46">
        <w:rPr>
          <w:color w:val="444444"/>
          <w:sz w:val="28"/>
          <w:szCs w:val="28"/>
          <w:lang w:eastAsia="ru-RU"/>
        </w:rPr>
        <w:t>-</w:t>
      </w:r>
      <w:r>
        <w:rPr>
          <w:color w:val="444444"/>
          <w:sz w:val="28"/>
          <w:szCs w:val="28"/>
          <w:lang w:eastAsia="ru-RU"/>
        </w:rPr>
        <w:t xml:space="preserve"> </w:t>
      </w:r>
      <w:r w:rsidR="00495D46" w:rsidRPr="00495D46">
        <w:rPr>
          <w:color w:val="444444"/>
          <w:sz w:val="28"/>
          <w:szCs w:val="28"/>
          <w:lang w:eastAsia="ru-RU"/>
        </w:rPr>
        <w:t>осуществлением, в целях предоставления мер социальной поддержки населения, выплат социального характера в размерах и сроках в соответствии с порядками, установленными действующим законодательством;</w:t>
      </w:r>
    </w:p>
    <w:p w14:paraId="570FC26D" w14:textId="77777777" w:rsidR="00495D46" w:rsidRPr="00495D46" w:rsidRDefault="00680EDB" w:rsidP="00680EDB">
      <w:pPr>
        <w:shd w:val="clear" w:color="auto" w:fill="FFFFFF"/>
        <w:tabs>
          <w:tab w:val="left" w:pos="709"/>
        </w:tabs>
        <w:suppressAutoHyphens w:val="0"/>
        <w:spacing w:line="20" w:lineRule="atLeast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       </w:t>
      </w:r>
      <w:r w:rsidR="00495D46" w:rsidRPr="00495D46">
        <w:rPr>
          <w:color w:val="444444"/>
          <w:sz w:val="28"/>
          <w:szCs w:val="28"/>
          <w:lang w:eastAsia="ru-RU"/>
        </w:rPr>
        <w:t xml:space="preserve">Бюджетные обязательства, санкционированные к оплате, подлежат к оплате до </w:t>
      </w:r>
      <w:r w:rsidR="00DC2FA7">
        <w:rPr>
          <w:color w:val="444444"/>
          <w:sz w:val="28"/>
          <w:szCs w:val="28"/>
          <w:lang w:eastAsia="ru-RU"/>
        </w:rPr>
        <w:t>последнего рабочего дня</w:t>
      </w:r>
      <w:r w:rsidR="00495D46" w:rsidRPr="00495D46">
        <w:rPr>
          <w:color w:val="444444"/>
          <w:sz w:val="28"/>
          <w:szCs w:val="28"/>
          <w:lang w:eastAsia="ru-RU"/>
        </w:rPr>
        <w:t xml:space="preserve"> текущего года включительно в пределах остатка средств на едином счете бюджета </w:t>
      </w:r>
      <w:r>
        <w:rPr>
          <w:color w:val="444444"/>
          <w:sz w:val="28"/>
          <w:szCs w:val="28"/>
          <w:lang w:eastAsia="ru-RU"/>
        </w:rPr>
        <w:t>Атаманского сельского поселения Павловского района</w:t>
      </w:r>
      <w:r w:rsidR="00495D46" w:rsidRPr="00495D46">
        <w:rPr>
          <w:color w:val="444444"/>
          <w:sz w:val="28"/>
          <w:szCs w:val="28"/>
          <w:lang w:eastAsia="ru-RU"/>
        </w:rPr>
        <w:t>.</w:t>
      </w:r>
    </w:p>
    <w:p w14:paraId="12A2BFC5" w14:textId="77777777" w:rsidR="00495D46" w:rsidRPr="00495D46" w:rsidRDefault="005341A5" w:rsidP="00DF1D89">
      <w:pPr>
        <w:shd w:val="clear" w:color="auto" w:fill="FFFFFF"/>
        <w:tabs>
          <w:tab w:val="left" w:pos="709"/>
        </w:tabs>
        <w:spacing w:line="20" w:lineRule="atLeast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       </w:t>
      </w:r>
      <w:r w:rsidR="00495D46" w:rsidRPr="00495D46">
        <w:rPr>
          <w:color w:val="444444"/>
          <w:sz w:val="28"/>
          <w:szCs w:val="28"/>
          <w:lang w:eastAsia="ru-RU"/>
        </w:rPr>
        <w:t xml:space="preserve">Операции по исполнению бюджета по расходам и источникам финансирования дефицита бюджета </w:t>
      </w:r>
      <w:r>
        <w:rPr>
          <w:color w:val="444444"/>
          <w:sz w:val="28"/>
          <w:szCs w:val="28"/>
          <w:lang w:eastAsia="ru-RU"/>
        </w:rPr>
        <w:t>Атаманского сельского поселения Павловского района</w:t>
      </w:r>
      <w:r w:rsidR="00DF1D89">
        <w:rPr>
          <w:color w:val="444444"/>
          <w:sz w:val="28"/>
          <w:szCs w:val="28"/>
          <w:lang w:eastAsia="ru-RU"/>
        </w:rPr>
        <w:t xml:space="preserve"> </w:t>
      </w:r>
      <w:r w:rsidR="00495D46" w:rsidRPr="00495D46">
        <w:rPr>
          <w:color w:val="444444"/>
          <w:sz w:val="28"/>
          <w:szCs w:val="28"/>
          <w:lang w:eastAsia="ru-RU"/>
        </w:rPr>
        <w:t xml:space="preserve">завершаются </w:t>
      </w:r>
      <w:r w:rsidR="00A503BE">
        <w:rPr>
          <w:color w:val="444444"/>
          <w:sz w:val="28"/>
          <w:szCs w:val="28"/>
          <w:lang w:eastAsia="ru-RU"/>
        </w:rPr>
        <w:t>31</w:t>
      </w:r>
      <w:r w:rsidR="008803ED">
        <w:rPr>
          <w:color w:val="444444"/>
          <w:sz w:val="28"/>
          <w:szCs w:val="28"/>
          <w:lang w:eastAsia="ru-RU"/>
        </w:rPr>
        <w:t xml:space="preserve"> декабря текущего </w:t>
      </w:r>
      <w:r w:rsidR="00495D46" w:rsidRPr="00495D46">
        <w:rPr>
          <w:color w:val="444444"/>
          <w:sz w:val="28"/>
          <w:szCs w:val="28"/>
          <w:lang w:eastAsia="ru-RU"/>
        </w:rPr>
        <w:t>года.</w:t>
      </w:r>
    </w:p>
    <w:p w14:paraId="08A398D3" w14:textId="77777777" w:rsidR="00495D46" w:rsidRPr="00495D46" w:rsidRDefault="00C72A86" w:rsidP="00495D46">
      <w:pPr>
        <w:shd w:val="clear" w:color="auto" w:fill="FFFFFF"/>
        <w:spacing w:line="20" w:lineRule="atLeast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       </w:t>
      </w:r>
      <w:r w:rsidR="00495D46" w:rsidRPr="00495D46">
        <w:rPr>
          <w:color w:val="444444"/>
          <w:sz w:val="28"/>
          <w:szCs w:val="28"/>
          <w:lang w:eastAsia="ru-RU"/>
        </w:rPr>
        <w:t>Бюджетные ассигнования, лимиты бюджетных обязательств и предельные объемы финансирования года прекращают свое действие 31 декабря текущего года.</w:t>
      </w:r>
    </w:p>
    <w:p w14:paraId="072A893C" w14:textId="77777777" w:rsidR="00495D46" w:rsidRPr="00495D46" w:rsidRDefault="00F6585D" w:rsidP="00F6585D">
      <w:pPr>
        <w:shd w:val="clear" w:color="auto" w:fill="FFFFFF"/>
        <w:tabs>
          <w:tab w:val="left" w:pos="709"/>
        </w:tabs>
        <w:suppressAutoHyphens w:val="0"/>
        <w:spacing w:line="20" w:lineRule="atLeast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       </w:t>
      </w:r>
      <w:r w:rsidR="00495D46" w:rsidRPr="00495D46">
        <w:rPr>
          <w:color w:val="444444"/>
          <w:sz w:val="28"/>
          <w:szCs w:val="28"/>
          <w:lang w:eastAsia="ru-RU"/>
        </w:rPr>
        <w:t xml:space="preserve">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</w:t>
      </w:r>
      <w:r>
        <w:rPr>
          <w:color w:val="444444"/>
          <w:sz w:val="28"/>
          <w:szCs w:val="28"/>
          <w:lang w:eastAsia="ru-RU"/>
        </w:rPr>
        <w:t xml:space="preserve">Атаманского сельского поселения Павловского района </w:t>
      </w:r>
      <w:r w:rsidR="00495D46" w:rsidRPr="00495D46">
        <w:rPr>
          <w:color w:val="444444"/>
          <w:sz w:val="28"/>
          <w:szCs w:val="28"/>
          <w:lang w:eastAsia="ru-RU"/>
        </w:rPr>
        <w:t>в пользу физических или юридических лиц, индивидуальных предпринимателей, бюджетов бюджетной системы Российской Федерации по исполнению денежных обязательств получателей средств.</w:t>
      </w:r>
    </w:p>
    <w:p w14:paraId="05DF6737" w14:textId="77777777" w:rsidR="00A41BD5" w:rsidRDefault="00A41BD5" w:rsidP="00A41BD5">
      <w:pPr>
        <w:tabs>
          <w:tab w:val="left" w:pos="709"/>
          <w:tab w:val="left" w:pos="3750"/>
        </w:tabs>
        <w:jc w:val="both"/>
        <w:rPr>
          <w:sz w:val="28"/>
          <w:szCs w:val="28"/>
          <w:lang w:eastAsia="en-US"/>
        </w:rPr>
      </w:pPr>
    </w:p>
    <w:p w14:paraId="66876718" w14:textId="77777777" w:rsidR="00930C5B" w:rsidRDefault="00930C5B" w:rsidP="00A41BD5">
      <w:pPr>
        <w:tabs>
          <w:tab w:val="left" w:pos="709"/>
          <w:tab w:val="left" w:pos="3750"/>
        </w:tabs>
        <w:jc w:val="both"/>
        <w:rPr>
          <w:sz w:val="28"/>
          <w:szCs w:val="28"/>
          <w:lang w:eastAsia="en-US"/>
        </w:rPr>
      </w:pPr>
    </w:p>
    <w:p w14:paraId="738AF3CF" w14:textId="77777777" w:rsidR="00A606A6" w:rsidRDefault="0001506D" w:rsidP="00A41BD5">
      <w:pPr>
        <w:tabs>
          <w:tab w:val="left" w:pos="709"/>
          <w:tab w:val="left" w:pos="375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Ведущий специалист администрации</w:t>
      </w:r>
    </w:p>
    <w:p w14:paraId="34B84236" w14:textId="77777777" w:rsidR="0001506D" w:rsidRDefault="0001506D" w:rsidP="00AF426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Атаманского сельского поселения</w:t>
      </w:r>
    </w:p>
    <w:p w14:paraId="02466D3F" w14:textId="77777777" w:rsidR="00471543" w:rsidRDefault="00A606A6" w:rsidP="004B34D3">
      <w:pPr>
        <w:tabs>
          <w:tab w:val="left" w:pos="709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Павловского района </w:t>
      </w:r>
      <w:r>
        <w:rPr>
          <w:sz w:val="28"/>
          <w:szCs w:val="28"/>
          <w:lang w:eastAsia="en-US"/>
        </w:rPr>
        <w:tab/>
        <w:t xml:space="preserve">   </w:t>
      </w:r>
      <w:r w:rsidR="0001506D">
        <w:rPr>
          <w:sz w:val="28"/>
          <w:szCs w:val="28"/>
          <w:lang w:eastAsia="en-US"/>
        </w:rPr>
        <w:t xml:space="preserve">                                                            </w:t>
      </w:r>
      <w:r w:rsidR="00EE08FD">
        <w:rPr>
          <w:sz w:val="28"/>
          <w:szCs w:val="28"/>
          <w:lang w:eastAsia="en-US"/>
        </w:rPr>
        <w:t xml:space="preserve">   </w:t>
      </w:r>
    </w:p>
    <w:p w14:paraId="1BD0EEC1" w14:textId="6878EDC4" w:rsidR="00A606A6" w:rsidRDefault="0001506D" w:rsidP="004B34D3">
      <w:pPr>
        <w:tabs>
          <w:tab w:val="left" w:pos="709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С.М. Анциферова</w:t>
      </w:r>
    </w:p>
    <w:p w14:paraId="3964337C" w14:textId="77777777" w:rsidR="00082756" w:rsidRDefault="00082756"/>
    <w:sectPr w:rsidR="00082756" w:rsidSect="00D368F6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35531"/>
    <w:multiLevelType w:val="multilevel"/>
    <w:tmpl w:val="EBA822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E7F1A"/>
    <w:multiLevelType w:val="hybridMultilevel"/>
    <w:tmpl w:val="7A92D534"/>
    <w:lvl w:ilvl="0" w:tplc="A8BCE1A0">
      <w:start w:val="1"/>
      <w:numFmt w:val="bullet"/>
      <w:pStyle w:val="a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5FC6B78"/>
    <w:multiLevelType w:val="multilevel"/>
    <w:tmpl w:val="3BB4F1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312F2B"/>
    <w:multiLevelType w:val="multilevel"/>
    <w:tmpl w:val="6E2C19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4967B6"/>
    <w:multiLevelType w:val="multilevel"/>
    <w:tmpl w:val="07A80B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590D12"/>
    <w:multiLevelType w:val="multilevel"/>
    <w:tmpl w:val="2536E2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192C9E"/>
    <w:multiLevelType w:val="multilevel"/>
    <w:tmpl w:val="C1E4F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2697667">
    <w:abstractNumId w:val="1"/>
  </w:num>
  <w:num w:numId="2" w16cid:durableId="2279621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0587458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067141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5774038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7551270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2385194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CBC"/>
    <w:rsid w:val="00000FA8"/>
    <w:rsid w:val="00003232"/>
    <w:rsid w:val="00010354"/>
    <w:rsid w:val="0001506D"/>
    <w:rsid w:val="0002490F"/>
    <w:rsid w:val="000260B2"/>
    <w:rsid w:val="00033A5C"/>
    <w:rsid w:val="00037E14"/>
    <w:rsid w:val="00041101"/>
    <w:rsid w:val="000435F5"/>
    <w:rsid w:val="00044CE4"/>
    <w:rsid w:val="00047C1B"/>
    <w:rsid w:val="00051DA7"/>
    <w:rsid w:val="00062F4D"/>
    <w:rsid w:val="0006550D"/>
    <w:rsid w:val="00072792"/>
    <w:rsid w:val="00082756"/>
    <w:rsid w:val="00085E60"/>
    <w:rsid w:val="00090293"/>
    <w:rsid w:val="00091723"/>
    <w:rsid w:val="0009206E"/>
    <w:rsid w:val="0009333F"/>
    <w:rsid w:val="0009392E"/>
    <w:rsid w:val="000969FC"/>
    <w:rsid w:val="000A0510"/>
    <w:rsid w:val="000A1183"/>
    <w:rsid w:val="000A1547"/>
    <w:rsid w:val="000A2959"/>
    <w:rsid w:val="000A5461"/>
    <w:rsid w:val="000C2EDF"/>
    <w:rsid w:val="000D1A09"/>
    <w:rsid w:val="000D23DD"/>
    <w:rsid w:val="000E0251"/>
    <w:rsid w:val="000E10F8"/>
    <w:rsid w:val="000E2A97"/>
    <w:rsid w:val="000E37A5"/>
    <w:rsid w:val="000F180D"/>
    <w:rsid w:val="001007C2"/>
    <w:rsid w:val="001154EB"/>
    <w:rsid w:val="001155A6"/>
    <w:rsid w:val="00115E99"/>
    <w:rsid w:val="0011669A"/>
    <w:rsid w:val="00126241"/>
    <w:rsid w:val="00126ED0"/>
    <w:rsid w:val="00132973"/>
    <w:rsid w:val="00133857"/>
    <w:rsid w:val="001344CE"/>
    <w:rsid w:val="00134FE5"/>
    <w:rsid w:val="001366B7"/>
    <w:rsid w:val="0014160D"/>
    <w:rsid w:val="001434D8"/>
    <w:rsid w:val="00143803"/>
    <w:rsid w:val="001441E4"/>
    <w:rsid w:val="001522FC"/>
    <w:rsid w:val="00152C26"/>
    <w:rsid w:val="00156D13"/>
    <w:rsid w:val="00160159"/>
    <w:rsid w:val="001606EA"/>
    <w:rsid w:val="00162930"/>
    <w:rsid w:val="00163302"/>
    <w:rsid w:val="0016634A"/>
    <w:rsid w:val="00170E4C"/>
    <w:rsid w:val="00175D10"/>
    <w:rsid w:val="00180C5C"/>
    <w:rsid w:val="00180FE8"/>
    <w:rsid w:val="00182854"/>
    <w:rsid w:val="001842E9"/>
    <w:rsid w:val="00184437"/>
    <w:rsid w:val="0019323B"/>
    <w:rsid w:val="001955E9"/>
    <w:rsid w:val="001A49B4"/>
    <w:rsid w:val="001A5A2A"/>
    <w:rsid w:val="001A5BB0"/>
    <w:rsid w:val="001A5EC8"/>
    <w:rsid w:val="001A6B82"/>
    <w:rsid w:val="001A7B7B"/>
    <w:rsid w:val="001B2D76"/>
    <w:rsid w:val="001B321A"/>
    <w:rsid w:val="001C1BA0"/>
    <w:rsid w:val="001C274F"/>
    <w:rsid w:val="001C3DBC"/>
    <w:rsid w:val="001C58AC"/>
    <w:rsid w:val="001C6BED"/>
    <w:rsid w:val="001D2E42"/>
    <w:rsid w:val="001D3001"/>
    <w:rsid w:val="001E038A"/>
    <w:rsid w:val="001E03FE"/>
    <w:rsid w:val="001E53F7"/>
    <w:rsid w:val="001E5B95"/>
    <w:rsid w:val="001E669D"/>
    <w:rsid w:val="001F15BD"/>
    <w:rsid w:val="001F4C0D"/>
    <w:rsid w:val="001F5843"/>
    <w:rsid w:val="00200C1D"/>
    <w:rsid w:val="00203E73"/>
    <w:rsid w:val="00211FF8"/>
    <w:rsid w:val="002138E1"/>
    <w:rsid w:val="00215E35"/>
    <w:rsid w:val="00216E9D"/>
    <w:rsid w:val="00220E8B"/>
    <w:rsid w:val="002317BA"/>
    <w:rsid w:val="0024201B"/>
    <w:rsid w:val="0024700E"/>
    <w:rsid w:val="00247973"/>
    <w:rsid w:val="00260600"/>
    <w:rsid w:val="00262E4D"/>
    <w:rsid w:val="0026353F"/>
    <w:rsid w:val="0026666E"/>
    <w:rsid w:val="00275B5C"/>
    <w:rsid w:val="00275B76"/>
    <w:rsid w:val="00276A4D"/>
    <w:rsid w:val="002775A7"/>
    <w:rsid w:val="002864BC"/>
    <w:rsid w:val="002866E1"/>
    <w:rsid w:val="002867AD"/>
    <w:rsid w:val="00286EC6"/>
    <w:rsid w:val="00287783"/>
    <w:rsid w:val="002907E0"/>
    <w:rsid w:val="00290BA3"/>
    <w:rsid w:val="00291686"/>
    <w:rsid w:val="0029268C"/>
    <w:rsid w:val="002A0571"/>
    <w:rsid w:val="002A20BF"/>
    <w:rsid w:val="002A3893"/>
    <w:rsid w:val="002B4978"/>
    <w:rsid w:val="002C0D43"/>
    <w:rsid w:val="002C1194"/>
    <w:rsid w:val="002C3F2D"/>
    <w:rsid w:val="002D0F3C"/>
    <w:rsid w:val="002D1884"/>
    <w:rsid w:val="002D4DFD"/>
    <w:rsid w:val="002E1AB6"/>
    <w:rsid w:val="002F1D0A"/>
    <w:rsid w:val="002F389B"/>
    <w:rsid w:val="002F698C"/>
    <w:rsid w:val="002F7925"/>
    <w:rsid w:val="00300783"/>
    <w:rsid w:val="0030211F"/>
    <w:rsid w:val="00302F5E"/>
    <w:rsid w:val="0030603D"/>
    <w:rsid w:val="00306359"/>
    <w:rsid w:val="00307F7C"/>
    <w:rsid w:val="00313461"/>
    <w:rsid w:val="00314064"/>
    <w:rsid w:val="00317191"/>
    <w:rsid w:val="00320AE9"/>
    <w:rsid w:val="00321E04"/>
    <w:rsid w:val="003231DF"/>
    <w:rsid w:val="003234AD"/>
    <w:rsid w:val="00331A2F"/>
    <w:rsid w:val="00340B23"/>
    <w:rsid w:val="003426CA"/>
    <w:rsid w:val="00343AD9"/>
    <w:rsid w:val="00345424"/>
    <w:rsid w:val="00346A47"/>
    <w:rsid w:val="00350481"/>
    <w:rsid w:val="00350A1D"/>
    <w:rsid w:val="00352B0F"/>
    <w:rsid w:val="00357AB5"/>
    <w:rsid w:val="003600E7"/>
    <w:rsid w:val="003610BA"/>
    <w:rsid w:val="00362271"/>
    <w:rsid w:val="00364D05"/>
    <w:rsid w:val="003714BF"/>
    <w:rsid w:val="0037181D"/>
    <w:rsid w:val="003813A8"/>
    <w:rsid w:val="00381480"/>
    <w:rsid w:val="003936E0"/>
    <w:rsid w:val="00393F9D"/>
    <w:rsid w:val="003A1303"/>
    <w:rsid w:val="003A5331"/>
    <w:rsid w:val="003B0351"/>
    <w:rsid w:val="003B08CF"/>
    <w:rsid w:val="003B601E"/>
    <w:rsid w:val="003C1E30"/>
    <w:rsid w:val="003D1221"/>
    <w:rsid w:val="003D13C9"/>
    <w:rsid w:val="003D1506"/>
    <w:rsid w:val="003D2BBE"/>
    <w:rsid w:val="003E588A"/>
    <w:rsid w:val="003F3662"/>
    <w:rsid w:val="003F6D92"/>
    <w:rsid w:val="00410D4D"/>
    <w:rsid w:val="004125B4"/>
    <w:rsid w:val="0041622A"/>
    <w:rsid w:val="00423BA2"/>
    <w:rsid w:val="00431728"/>
    <w:rsid w:val="00435358"/>
    <w:rsid w:val="004358B8"/>
    <w:rsid w:val="00435E60"/>
    <w:rsid w:val="004367E7"/>
    <w:rsid w:val="00437AD9"/>
    <w:rsid w:val="00441786"/>
    <w:rsid w:val="00444B7B"/>
    <w:rsid w:val="004468E2"/>
    <w:rsid w:val="00447375"/>
    <w:rsid w:val="004515C3"/>
    <w:rsid w:val="0045487B"/>
    <w:rsid w:val="004577E5"/>
    <w:rsid w:val="00460CE6"/>
    <w:rsid w:val="004626BB"/>
    <w:rsid w:val="00463B9A"/>
    <w:rsid w:val="00467E8D"/>
    <w:rsid w:val="004702E2"/>
    <w:rsid w:val="00471543"/>
    <w:rsid w:val="00473120"/>
    <w:rsid w:val="00476526"/>
    <w:rsid w:val="00476F7F"/>
    <w:rsid w:val="0048407A"/>
    <w:rsid w:val="00485D1F"/>
    <w:rsid w:val="004872A5"/>
    <w:rsid w:val="00490185"/>
    <w:rsid w:val="00491709"/>
    <w:rsid w:val="00491B63"/>
    <w:rsid w:val="00493021"/>
    <w:rsid w:val="004942DD"/>
    <w:rsid w:val="004942E7"/>
    <w:rsid w:val="00495D46"/>
    <w:rsid w:val="00495F89"/>
    <w:rsid w:val="004B34D3"/>
    <w:rsid w:val="004C78A6"/>
    <w:rsid w:val="004C7A03"/>
    <w:rsid w:val="004D36BF"/>
    <w:rsid w:val="004D416C"/>
    <w:rsid w:val="004D74E7"/>
    <w:rsid w:val="004F1D33"/>
    <w:rsid w:val="004F31E4"/>
    <w:rsid w:val="004F43AD"/>
    <w:rsid w:val="004F4790"/>
    <w:rsid w:val="004F4B98"/>
    <w:rsid w:val="00514BA0"/>
    <w:rsid w:val="00520292"/>
    <w:rsid w:val="00523C00"/>
    <w:rsid w:val="005262C8"/>
    <w:rsid w:val="0052764F"/>
    <w:rsid w:val="00530FBD"/>
    <w:rsid w:val="005313F9"/>
    <w:rsid w:val="00531593"/>
    <w:rsid w:val="00532A37"/>
    <w:rsid w:val="005341A5"/>
    <w:rsid w:val="00536069"/>
    <w:rsid w:val="005449E3"/>
    <w:rsid w:val="00544C24"/>
    <w:rsid w:val="005468D2"/>
    <w:rsid w:val="00547C8C"/>
    <w:rsid w:val="0056364C"/>
    <w:rsid w:val="005711E2"/>
    <w:rsid w:val="00573CB0"/>
    <w:rsid w:val="00575247"/>
    <w:rsid w:val="005765FC"/>
    <w:rsid w:val="00590155"/>
    <w:rsid w:val="00590D39"/>
    <w:rsid w:val="0059324E"/>
    <w:rsid w:val="00593FBF"/>
    <w:rsid w:val="00596C66"/>
    <w:rsid w:val="005A23AF"/>
    <w:rsid w:val="005A6A41"/>
    <w:rsid w:val="005B2D63"/>
    <w:rsid w:val="005C3EB6"/>
    <w:rsid w:val="005C5247"/>
    <w:rsid w:val="005C54FB"/>
    <w:rsid w:val="005C738C"/>
    <w:rsid w:val="005D24EA"/>
    <w:rsid w:val="005D3845"/>
    <w:rsid w:val="005D6E65"/>
    <w:rsid w:val="005E0777"/>
    <w:rsid w:val="005E2403"/>
    <w:rsid w:val="005E3624"/>
    <w:rsid w:val="005E4AE7"/>
    <w:rsid w:val="005E4F6F"/>
    <w:rsid w:val="0060056E"/>
    <w:rsid w:val="00606232"/>
    <w:rsid w:val="00607B42"/>
    <w:rsid w:val="0063042A"/>
    <w:rsid w:val="00630850"/>
    <w:rsid w:val="0063364B"/>
    <w:rsid w:val="006361FB"/>
    <w:rsid w:val="006431B3"/>
    <w:rsid w:val="006435A2"/>
    <w:rsid w:val="00650458"/>
    <w:rsid w:val="006541B4"/>
    <w:rsid w:val="00661551"/>
    <w:rsid w:val="00667171"/>
    <w:rsid w:val="006702E5"/>
    <w:rsid w:val="00671FCE"/>
    <w:rsid w:val="00680EDB"/>
    <w:rsid w:val="00682A96"/>
    <w:rsid w:val="00691CF8"/>
    <w:rsid w:val="00691E35"/>
    <w:rsid w:val="006924BD"/>
    <w:rsid w:val="00692518"/>
    <w:rsid w:val="0069404C"/>
    <w:rsid w:val="006A2C4A"/>
    <w:rsid w:val="006A72A5"/>
    <w:rsid w:val="006B519C"/>
    <w:rsid w:val="006B6439"/>
    <w:rsid w:val="006B658D"/>
    <w:rsid w:val="006C5EFD"/>
    <w:rsid w:val="006C7022"/>
    <w:rsid w:val="006D2270"/>
    <w:rsid w:val="006D310E"/>
    <w:rsid w:val="006E52E4"/>
    <w:rsid w:val="006E56CE"/>
    <w:rsid w:val="006F22B2"/>
    <w:rsid w:val="006F73FE"/>
    <w:rsid w:val="00700799"/>
    <w:rsid w:val="00715121"/>
    <w:rsid w:val="0072149E"/>
    <w:rsid w:val="00722CF3"/>
    <w:rsid w:val="00723636"/>
    <w:rsid w:val="007244E6"/>
    <w:rsid w:val="00727300"/>
    <w:rsid w:val="007304A4"/>
    <w:rsid w:val="0073106B"/>
    <w:rsid w:val="00731AD4"/>
    <w:rsid w:val="00741536"/>
    <w:rsid w:val="007471A1"/>
    <w:rsid w:val="00750AC0"/>
    <w:rsid w:val="007515BB"/>
    <w:rsid w:val="00753198"/>
    <w:rsid w:val="00755924"/>
    <w:rsid w:val="00757C4D"/>
    <w:rsid w:val="00757D79"/>
    <w:rsid w:val="00760E20"/>
    <w:rsid w:val="00764651"/>
    <w:rsid w:val="00764883"/>
    <w:rsid w:val="00765022"/>
    <w:rsid w:val="0076542F"/>
    <w:rsid w:val="0076686A"/>
    <w:rsid w:val="00774201"/>
    <w:rsid w:val="007743B2"/>
    <w:rsid w:val="007752D2"/>
    <w:rsid w:val="00775B99"/>
    <w:rsid w:val="007770B6"/>
    <w:rsid w:val="00777591"/>
    <w:rsid w:val="00777807"/>
    <w:rsid w:val="00780732"/>
    <w:rsid w:val="00784D9F"/>
    <w:rsid w:val="00790661"/>
    <w:rsid w:val="00791C15"/>
    <w:rsid w:val="00795F17"/>
    <w:rsid w:val="007A0AEB"/>
    <w:rsid w:val="007A3B74"/>
    <w:rsid w:val="007B0700"/>
    <w:rsid w:val="007B098D"/>
    <w:rsid w:val="007B1D7E"/>
    <w:rsid w:val="007B1EC9"/>
    <w:rsid w:val="007B1FDE"/>
    <w:rsid w:val="007B481B"/>
    <w:rsid w:val="007B7ABF"/>
    <w:rsid w:val="007C1572"/>
    <w:rsid w:val="007C2790"/>
    <w:rsid w:val="007C4251"/>
    <w:rsid w:val="007C4CA9"/>
    <w:rsid w:val="007C4F69"/>
    <w:rsid w:val="007C5E35"/>
    <w:rsid w:val="007C626F"/>
    <w:rsid w:val="007D1609"/>
    <w:rsid w:val="007D18E2"/>
    <w:rsid w:val="007D5495"/>
    <w:rsid w:val="007E0CC1"/>
    <w:rsid w:val="007E2F93"/>
    <w:rsid w:val="007E50D4"/>
    <w:rsid w:val="007E5704"/>
    <w:rsid w:val="007F13B0"/>
    <w:rsid w:val="007F3900"/>
    <w:rsid w:val="007F3BF0"/>
    <w:rsid w:val="007F451F"/>
    <w:rsid w:val="007F4B31"/>
    <w:rsid w:val="007F7ED5"/>
    <w:rsid w:val="00801963"/>
    <w:rsid w:val="00803381"/>
    <w:rsid w:val="00803A8C"/>
    <w:rsid w:val="008072D6"/>
    <w:rsid w:val="0081166F"/>
    <w:rsid w:val="00812679"/>
    <w:rsid w:val="00812AAC"/>
    <w:rsid w:val="00812CAD"/>
    <w:rsid w:val="0081654D"/>
    <w:rsid w:val="008362FB"/>
    <w:rsid w:val="00841115"/>
    <w:rsid w:val="00841EFD"/>
    <w:rsid w:val="00842924"/>
    <w:rsid w:val="00844B9B"/>
    <w:rsid w:val="00856449"/>
    <w:rsid w:val="008617D2"/>
    <w:rsid w:val="00862E6F"/>
    <w:rsid w:val="00863656"/>
    <w:rsid w:val="008652EE"/>
    <w:rsid w:val="00866EAC"/>
    <w:rsid w:val="00867CC7"/>
    <w:rsid w:val="00871240"/>
    <w:rsid w:val="008748F3"/>
    <w:rsid w:val="00875237"/>
    <w:rsid w:val="008761B6"/>
    <w:rsid w:val="008803ED"/>
    <w:rsid w:val="008819C4"/>
    <w:rsid w:val="00893BB0"/>
    <w:rsid w:val="00893EA2"/>
    <w:rsid w:val="00894E0E"/>
    <w:rsid w:val="00895E53"/>
    <w:rsid w:val="008A1CA5"/>
    <w:rsid w:val="008B722B"/>
    <w:rsid w:val="008B79CD"/>
    <w:rsid w:val="008C39F8"/>
    <w:rsid w:val="008C674E"/>
    <w:rsid w:val="008C7989"/>
    <w:rsid w:val="008D0797"/>
    <w:rsid w:val="008D4531"/>
    <w:rsid w:val="008E044E"/>
    <w:rsid w:val="008E0CBC"/>
    <w:rsid w:val="008E12C9"/>
    <w:rsid w:val="008E305D"/>
    <w:rsid w:val="008F6729"/>
    <w:rsid w:val="00900B61"/>
    <w:rsid w:val="0090321D"/>
    <w:rsid w:val="009110C9"/>
    <w:rsid w:val="00915DB6"/>
    <w:rsid w:val="00917AF0"/>
    <w:rsid w:val="00920701"/>
    <w:rsid w:val="00921535"/>
    <w:rsid w:val="00925CCD"/>
    <w:rsid w:val="00930C5B"/>
    <w:rsid w:val="00930D80"/>
    <w:rsid w:val="0093236B"/>
    <w:rsid w:val="0093322A"/>
    <w:rsid w:val="00944F1B"/>
    <w:rsid w:val="0095303F"/>
    <w:rsid w:val="00954788"/>
    <w:rsid w:val="00954AEA"/>
    <w:rsid w:val="00956908"/>
    <w:rsid w:val="00957316"/>
    <w:rsid w:val="00963323"/>
    <w:rsid w:val="00966E09"/>
    <w:rsid w:val="0096716B"/>
    <w:rsid w:val="0097203F"/>
    <w:rsid w:val="009734A7"/>
    <w:rsid w:val="00974070"/>
    <w:rsid w:val="00974AAC"/>
    <w:rsid w:val="00976623"/>
    <w:rsid w:val="00977CE5"/>
    <w:rsid w:val="009809C5"/>
    <w:rsid w:val="00980D44"/>
    <w:rsid w:val="00980EA8"/>
    <w:rsid w:val="00995338"/>
    <w:rsid w:val="00997385"/>
    <w:rsid w:val="00997C00"/>
    <w:rsid w:val="009A0077"/>
    <w:rsid w:val="009A3118"/>
    <w:rsid w:val="009A52A4"/>
    <w:rsid w:val="009B00CA"/>
    <w:rsid w:val="009B2F56"/>
    <w:rsid w:val="009B574E"/>
    <w:rsid w:val="009B60CA"/>
    <w:rsid w:val="009B7B1C"/>
    <w:rsid w:val="009C0AD3"/>
    <w:rsid w:val="009C5359"/>
    <w:rsid w:val="009D1CD0"/>
    <w:rsid w:val="009D1E9E"/>
    <w:rsid w:val="009D3E27"/>
    <w:rsid w:val="009E31AE"/>
    <w:rsid w:val="009E5AA9"/>
    <w:rsid w:val="009F2093"/>
    <w:rsid w:val="009F30A1"/>
    <w:rsid w:val="009F56C8"/>
    <w:rsid w:val="00A01B7C"/>
    <w:rsid w:val="00A02E04"/>
    <w:rsid w:val="00A0703F"/>
    <w:rsid w:val="00A11D41"/>
    <w:rsid w:val="00A12A91"/>
    <w:rsid w:val="00A1342B"/>
    <w:rsid w:val="00A154B5"/>
    <w:rsid w:val="00A200D9"/>
    <w:rsid w:val="00A21136"/>
    <w:rsid w:val="00A211BC"/>
    <w:rsid w:val="00A236A5"/>
    <w:rsid w:val="00A31055"/>
    <w:rsid w:val="00A33489"/>
    <w:rsid w:val="00A41BD5"/>
    <w:rsid w:val="00A44D7D"/>
    <w:rsid w:val="00A45600"/>
    <w:rsid w:val="00A503BE"/>
    <w:rsid w:val="00A5141D"/>
    <w:rsid w:val="00A53F87"/>
    <w:rsid w:val="00A606A6"/>
    <w:rsid w:val="00A640A6"/>
    <w:rsid w:val="00A6458F"/>
    <w:rsid w:val="00A716CC"/>
    <w:rsid w:val="00A81378"/>
    <w:rsid w:val="00A87313"/>
    <w:rsid w:val="00A87505"/>
    <w:rsid w:val="00A929DF"/>
    <w:rsid w:val="00AA0852"/>
    <w:rsid w:val="00AA4845"/>
    <w:rsid w:val="00AA6342"/>
    <w:rsid w:val="00AA7B36"/>
    <w:rsid w:val="00AB03E7"/>
    <w:rsid w:val="00AB159E"/>
    <w:rsid w:val="00AB1728"/>
    <w:rsid w:val="00AB257A"/>
    <w:rsid w:val="00AB2AD2"/>
    <w:rsid w:val="00AB3C98"/>
    <w:rsid w:val="00AB3E87"/>
    <w:rsid w:val="00AB4C57"/>
    <w:rsid w:val="00AB4DC3"/>
    <w:rsid w:val="00AB78CC"/>
    <w:rsid w:val="00AC0956"/>
    <w:rsid w:val="00AC0E79"/>
    <w:rsid w:val="00AC47BB"/>
    <w:rsid w:val="00AC57A3"/>
    <w:rsid w:val="00AD5939"/>
    <w:rsid w:val="00AE0B89"/>
    <w:rsid w:val="00AE31B4"/>
    <w:rsid w:val="00AE6496"/>
    <w:rsid w:val="00AF1635"/>
    <w:rsid w:val="00AF4269"/>
    <w:rsid w:val="00B04C17"/>
    <w:rsid w:val="00B2018E"/>
    <w:rsid w:val="00B217F0"/>
    <w:rsid w:val="00B2692B"/>
    <w:rsid w:val="00B34EA1"/>
    <w:rsid w:val="00B3503B"/>
    <w:rsid w:val="00B40455"/>
    <w:rsid w:val="00B43374"/>
    <w:rsid w:val="00B45793"/>
    <w:rsid w:val="00B45D57"/>
    <w:rsid w:val="00B46243"/>
    <w:rsid w:val="00B4679F"/>
    <w:rsid w:val="00B47F98"/>
    <w:rsid w:val="00B5155F"/>
    <w:rsid w:val="00B563D8"/>
    <w:rsid w:val="00B60FC8"/>
    <w:rsid w:val="00B65F84"/>
    <w:rsid w:val="00B6699B"/>
    <w:rsid w:val="00B66D50"/>
    <w:rsid w:val="00B67ED7"/>
    <w:rsid w:val="00B7751E"/>
    <w:rsid w:val="00B83638"/>
    <w:rsid w:val="00B83C70"/>
    <w:rsid w:val="00B84D62"/>
    <w:rsid w:val="00B85D56"/>
    <w:rsid w:val="00B86A7D"/>
    <w:rsid w:val="00B91F63"/>
    <w:rsid w:val="00B94FEB"/>
    <w:rsid w:val="00B97A94"/>
    <w:rsid w:val="00BA0460"/>
    <w:rsid w:val="00BA2498"/>
    <w:rsid w:val="00BA3FE3"/>
    <w:rsid w:val="00BA4DD6"/>
    <w:rsid w:val="00BB04D0"/>
    <w:rsid w:val="00BB3E5E"/>
    <w:rsid w:val="00BB6A5E"/>
    <w:rsid w:val="00BC1E23"/>
    <w:rsid w:val="00BC328A"/>
    <w:rsid w:val="00BC4A91"/>
    <w:rsid w:val="00BC582A"/>
    <w:rsid w:val="00BD3C54"/>
    <w:rsid w:val="00BD62D1"/>
    <w:rsid w:val="00BD62D6"/>
    <w:rsid w:val="00BE0F7B"/>
    <w:rsid w:val="00BE3119"/>
    <w:rsid w:val="00BE4132"/>
    <w:rsid w:val="00BE622C"/>
    <w:rsid w:val="00BF2385"/>
    <w:rsid w:val="00BF318E"/>
    <w:rsid w:val="00BF6471"/>
    <w:rsid w:val="00BF6CAA"/>
    <w:rsid w:val="00C01DC1"/>
    <w:rsid w:val="00C030A5"/>
    <w:rsid w:val="00C038A2"/>
    <w:rsid w:val="00C04244"/>
    <w:rsid w:val="00C15D9E"/>
    <w:rsid w:val="00C1610F"/>
    <w:rsid w:val="00C16C86"/>
    <w:rsid w:val="00C22B33"/>
    <w:rsid w:val="00C25EEF"/>
    <w:rsid w:val="00C26FDC"/>
    <w:rsid w:val="00C30873"/>
    <w:rsid w:val="00C31613"/>
    <w:rsid w:val="00C31687"/>
    <w:rsid w:val="00C51C92"/>
    <w:rsid w:val="00C541C3"/>
    <w:rsid w:val="00C57185"/>
    <w:rsid w:val="00C70A18"/>
    <w:rsid w:val="00C72A86"/>
    <w:rsid w:val="00C83F7A"/>
    <w:rsid w:val="00C849E1"/>
    <w:rsid w:val="00C84B88"/>
    <w:rsid w:val="00C90440"/>
    <w:rsid w:val="00C91D4C"/>
    <w:rsid w:val="00C9421B"/>
    <w:rsid w:val="00C97B4A"/>
    <w:rsid w:val="00CB127D"/>
    <w:rsid w:val="00CB1C74"/>
    <w:rsid w:val="00CB57F9"/>
    <w:rsid w:val="00CB6A0C"/>
    <w:rsid w:val="00CC520C"/>
    <w:rsid w:val="00CC63D0"/>
    <w:rsid w:val="00CD206E"/>
    <w:rsid w:val="00CD2442"/>
    <w:rsid w:val="00CD5099"/>
    <w:rsid w:val="00CD6195"/>
    <w:rsid w:val="00CE1E28"/>
    <w:rsid w:val="00CE7877"/>
    <w:rsid w:val="00CF0C3B"/>
    <w:rsid w:val="00CF6C2F"/>
    <w:rsid w:val="00D030BF"/>
    <w:rsid w:val="00D03C71"/>
    <w:rsid w:val="00D110F4"/>
    <w:rsid w:val="00D165C6"/>
    <w:rsid w:val="00D22A44"/>
    <w:rsid w:val="00D368F6"/>
    <w:rsid w:val="00D43D81"/>
    <w:rsid w:val="00D444A4"/>
    <w:rsid w:val="00D510A8"/>
    <w:rsid w:val="00D520D6"/>
    <w:rsid w:val="00D52194"/>
    <w:rsid w:val="00D56037"/>
    <w:rsid w:val="00D65218"/>
    <w:rsid w:val="00D67796"/>
    <w:rsid w:val="00D769C7"/>
    <w:rsid w:val="00D81E25"/>
    <w:rsid w:val="00D903D4"/>
    <w:rsid w:val="00D97577"/>
    <w:rsid w:val="00DA00C4"/>
    <w:rsid w:val="00DA2EC7"/>
    <w:rsid w:val="00DA3AD4"/>
    <w:rsid w:val="00DA3C6B"/>
    <w:rsid w:val="00DA459B"/>
    <w:rsid w:val="00DB19A0"/>
    <w:rsid w:val="00DB524D"/>
    <w:rsid w:val="00DB6D87"/>
    <w:rsid w:val="00DC2FA7"/>
    <w:rsid w:val="00DC73FF"/>
    <w:rsid w:val="00DD0026"/>
    <w:rsid w:val="00DD3D9B"/>
    <w:rsid w:val="00DD64E3"/>
    <w:rsid w:val="00DD66EE"/>
    <w:rsid w:val="00DD7F58"/>
    <w:rsid w:val="00DE162B"/>
    <w:rsid w:val="00DE347A"/>
    <w:rsid w:val="00DE5997"/>
    <w:rsid w:val="00DE6768"/>
    <w:rsid w:val="00DF1D89"/>
    <w:rsid w:val="00DF5E37"/>
    <w:rsid w:val="00E02188"/>
    <w:rsid w:val="00E025F5"/>
    <w:rsid w:val="00E05E06"/>
    <w:rsid w:val="00E1072D"/>
    <w:rsid w:val="00E1583B"/>
    <w:rsid w:val="00E16356"/>
    <w:rsid w:val="00E17C2D"/>
    <w:rsid w:val="00E24FD2"/>
    <w:rsid w:val="00E2741C"/>
    <w:rsid w:val="00E27C35"/>
    <w:rsid w:val="00E362B2"/>
    <w:rsid w:val="00E47F00"/>
    <w:rsid w:val="00E521AD"/>
    <w:rsid w:val="00E54F4A"/>
    <w:rsid w:val="00E574E8"/>
    <w:rsid w:val="00E67701"/>
    <w:rsid w:val="00E71FE5"/>
    <w:rsid w:val="00E7392E"/>
    <w:rsid w:val="00E74BDF"/>
    <w:rsid w:val="00E8071F"/>
    <w:rsid w:val="00E81121"/>
    <w:rsid w:val="00E82626"/>
    <w:rsid w:val="00E8293C"/>
    <w:rsid w:val="00E82BAC"/>
    <w:rsid w:val="00E84F4E"/>
    <w:rsid w:val="00E86661"/>
    <w:rsid w:val="00E925B3"/>
    <w:rsid w:val="00E9653D"/>
    <w:rsid w:val="00E96AAB"/>
    <w:rsid w:val="00E97C9F"/>
    <w:rsid w:val="00EA0072"/>
    <w:rsid w:val="00EA2707"/>
    <w:rsid w:val="00EB0041"/>
    <w:rsid w:val="00EB023D"/>
    <w:rsid w:val="00EB704D"/>
    <w:rsid w:val="00EC0D0D"/>
    <w:rsid w:val="00EC140E"/>
    <w:rsid w:val="00EC3D4B"/>
    <w:rsid w:val="00EE08FD"/>
    <w:rsid w:val="00EE4252"/>
    <w:rsid w:val="00EE4509"/>
    <w:rsid w:val="00EE5696"/>
    <w:rsid w:val="00EE6D39"/>
    <w:rsid w:val="00EE7232"/>
    <w:rsid w:val="00EF05AC"/>
    <w:rsid w:val="00EF16DE"/>
    <w:rsid w:val="00EF1D43"/>
    <w:rsid w:val="00EF1F5D"/>
    <w:rsid w:val="00EF6674"/>
    <w:rsid w:val="00EF78AE"/>
    <w:rsid w:val="00F02825"/>
    <w:rsid w:val="00F02C7E"/>
    <w:rsid w:val="00F0491C"/>
    <w:rsid w:val="00F1029E"/>
    <w:rsid w:val="00F11B1D"/>
    <w:rsid w:val="00F15518"/>
    <w:rsid w:val="00F17ED6"/>
    <w:rsid w:val="00F268B5"/>
    <w:rsid w:val="00F30880"/>
    <w:rsid w:val="00F359FA"/>
    <w:rsid w:val="00F42088"/>
    <w:rsid w:val="00F45F9B"/>
    <w:rsid w:val="00F467FA"/>
    <w:rsid w:val="00F47A12"/>
    <w:rsid w:val="00F54051"/>
    <w:rsid w:val="00F543A2"/>
    <w:rsid w:val="00F54F42"/>
    <w:rsid w:val="00F57865"/>
    <w:rsid w:val="00F60357"/>
    <w:rsid w:val="00F60AFC"/>
    <w:rsid w:val="00F61494"/>
    <w:rsid w:val="00F6514B"/>
    <w:rsid w:val="00F652F6"/>
    <w:rsid w:val="00F6585D"/>
    <w:rsid w:val="00F71F91"/>
    <w:rsid w:val="00F75185"/>
    <w:rsid w:val="00F771BD"/>
    <w:rsid w:val="00F77A89"/>
    <w:rsid w:val="00F85063"/>
    <w:rsid w:val="00F90CFF"/>
    <w:rsid w:val="00F93247"/>
    <w:rsid w:val="00F94263"/>
    <w:rsid w:val="00FA16B2"/>
    <w:rsid w:val="00FA7812"/>
    <w:rsid w:val="00FB0BD9"/>
    <w:rsid w:val="00FB6428"/>
    <w:rsid w:val="00FB6771"/>
    <w:rsid w:val="00FB7A3C"/>
    <w:rsid w:val="00FC14DB"/>
    <w:rsid w:val="00FC4F47"/>
    <w:rsid w:val="00FD112D"/>
    <w:rsid w:val="00FE0A51"/>
    <w:rsid w:val="00FE6F40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205CF"/>
  <w15:docId w15:val="{14BA65E4-E2B2-4852-A9A8-74BB201D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C15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7C157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2"/>
    <w:uiPriority w:val="59"/>
    <w:rsid w:val="00A01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nhideWhenUsed/>
    <w:rsid w:val="00D81E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Hyperlink"/>
    <w:basedOn w:val="a1"/>
    <w:uiPriority w:val="99"/>
    <w:semiHidden/>
    <w:unhideWhenUsed/>
    <w:rsid w:val="00D81E25"/>
    <w:rPr>
      <w:color w:val="0000FF"/>
      <w:u w:val="single"/>
    </w:rPr>
  </w:style>
  <w:style w:type="paragraph" w:styleId="a8">
    <w:name w:val="Balloon Text"/>
    <w:basedOn w:val="a0"/>
    <w:link w:val="a9"/>
    <w:uiPriority w:val="99"/>
    <w:semiHidden/>
    <w:unhideWhenUsed/>
    <w:rsid w:val="000A15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A154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 Paragraph"/>
    <w:basedOn w:val="a0"/>
    <w:uiPriority w:val="34"/>
    <w:qFormat/>
    <w:rsid w:val="0059324E"/>
    <w:pPr>
      <w:ind w:left="720"/>
      <w:contextualSpacing/>
    </w:pPr>
  </w:style>
  <w:style w:type="paragraph" w:customStyle="1" w:styleId="ab">
    <w:name w:val="+таб"/>
    <w:basedOn w:val="a0"/>
    <w:rsid w:val="00BA0460"/>
    <w:pPr>
      <w:suppressAutoHyphens w:val="0"/>
      <w:jc w:val="center"/>
    </w:pPr>
    <w:rPr>
      <w:rFonts w:ascii="Bookman Old Style" w:hAnsi="Bookman Old Style" w:cs="Bookman Old Style"/>
      <w:sz w:val="20"/>
      <w:szCs w:val="20"/>
      <w:lang w:eastAsia="ru-RU"/>
    </w:rPr>
  </w:style>
  <w:style w:type="paragraph" w:customStyle="1" w:styleId="S">
    <w:name w:val="S_Обычный"/>
    <w:basedOn w:val="a0"/>
    <w:qFormat/>
    <w:rsid w:val="001E038A"/>
    <w:pPr>
      <w:suppressAutoHyphens w:val="0"/>
      <w:spacing w:line="276" w:lineRule="auto"/>
      <w:ind w:firstLine="567"/>
      <w:jc w:val="both"/>
    </w:pPr>
    <w:rPr>
      <w:rFonts w:ascii="Bookman Old Style" w:hAnsi="Bookman Old Style" w:cs="Bookman Old Style"/>
      <w:lang w:eastAsia="ru-RU"/>
    </w:rPr>
  </w:style>
  <w:style w:type="paragraph" w:customStyle="1" w:styleId="S0">
    <w:name w:val="S_Маркированный"/>
    <w:basedOn w:val="a"/>
    <w:link w:val="S1"/>
    <w:autoRedefine/>
    <w:qFormat/>
    <w:rsid w:val="00352B0F"/>
    <w:pPr>
      <w:numPr>
        <w:numId w:val="0"/>
      </w:numPr>
      <w:tabs>
        <w:tab w:val="left" w:pos="709"/>
      </w:tabs>
      <w:spacing w:line="20" w:lineRule="atLeast"/>
      <w:contextualSpacing w:val="0"/>
      <w:jc w:val="both"/>
    </w:pPr>
    <w:rPr>
      <w:sz w:val="28"/>
      <w:szCs w:val="28"/>
      <w:lang w:eastAsia="ru-RU"/>
    </w:rPr>
  </w:style>
  <w:style w:type="character" w:customStyle="1" w:styleId="S1">
    <w:name w:val="S_Маркированный Знак Знак"/>
    <w:link w:val="S0"/>
    <w:locked/>
    <w:rsid w:val="00352B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">
    <w:name w:val="List Bullet"/>
    <w:basedOn w:val="a0"/>
    <w:uiPriority w:val="99"/>
    <w:semiHidden/>
    <w:unhideWhenUsed/>
    <w:rsid w:val="00764651"/>
    <w:pPr>
      <w:numPr>
        <w:numId w:val="1"/>
      </w:numPr>
      <w:ind w:left="1146"/>
      <w:contextualSpacing/>
    </w:pPr>
  </w:style>
  <w:style w:type="paragraph" w:customStyle="1" w:styleId="ConsTitle">
    <w:name w:val="ConsTitle"/>
    <w:rsid w:val="00893B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5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Павловского района Администрация Атаманского СП</cp:lastModifiedBy>
  <cp:revision>432</cp:revision>
  <cp:lastPrinted>2020-03-13T09:21:00Z</cp:lastPrinted>
  <dcterms:created xsi:type="dcterms:W3CDTF">2017-04-03T07:04:00Z</dcterms:created>
  <dcterms:modified xsi:type="dcterms:W3CDTF">2022-08-30T09:57:00Z</dcterms:modified>
</cp:coreProperties>
</file>