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F08C7" w14:textId="77777777" w:rsidR="006161AB" w:rsidRDefault="006161AB" w:rsidP="006161AB">
      <w:pPr>
        <w:tabs>
          <w:tab w:val="left" w:pos="709"/>
        </w:tabs>
        <w:rPr>
          <w:b/>
          <w:noProof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DA79759" wp14:editId="216637E8">
            <wp:simplePos x="0" y="0"/>
            <wp:positionH relativeFrom="column">
              <wp:posOffset>2619375</wp:posOffset>
            </wp:positionH>
            <wp:positionV relativeFrom="paragraph">
              <wp:posOffset>0</wp:posOffset>
            </wp:positionV>
            <wp:extent cx="876300" cy="962025"/>
            <wp:effectExtent l="0" t="0" r="0" b="9525"/>
            <wp:wrapSquare wrapText="right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40A717" w14:textId="77777777" w:rsidR="002520D4" w:rsidRDefault="002520D4" w:rsidP="006161AB">
      <w:pPr>
        <w:tabs>
          <w:tab w:val="left" w:pos="709"/>
        </w:tabs>
        <w:rPr>
          <w:b/>
          <w:noProof/>
          <w:sz w:val="28"/>
          <w:szCs w:val="28"/>
        </w:rPr>
      </w:pPr>
    </w:p>
    <w:p w14:paraId="4057044F" w14:textId="77777777" w:rsidR="002520D4" w:rsidRDefault="002520D4" w:rsidP="006161AB">
      <w:pPr>
        <w:tabs>
          <w:tab w:val="left" w:pos="709"/>
        </w:tabs>
        <w:rPr>
          <w:b/>
          <w:noProof/>
          <w:sz w:val="28"/>
          <w:szCs w:val="28"/>
        </w:rPr>
      </w:pPr>
    </w:p>
    <w:p w14:paraId="654D145A" w14:textId="77777777" w:rsidR="002520D4" w:rsidRDefault="002520D4" w:rsidP="006161AB">
      <w:pPr>
        <w:tabs>
          <w:tab w:val="left" w:pos="709"/>
        </w:tabs>
        <w:rPr>
          <w:b/>
          <w:noProof/>
          <w:sz w:val="28"/>
          <w:szCs w:val="28"/>
        </w:rPr>
      </w:pPr>
    </w:p>
    <w:p w14:paraId="5912AFBD" w14:textId="77777777" w:rsidR="002520D4" w:rsidRPr="00FC7076" w:rsidRDefault="002520D4" w:rsidP="006161AB">
      <w:pPr>
        <w:tabs>
          <w:tab w:val="left" w:pos="709"/>
        </w:tabs>
        <w:rPr>
          <w:b/>
          <w:noProof/>
          <w:sz w:val="28"/>
          <w:szCs w:val="28"/>
        </w:rPr>
      </w:pPr>
    </w:p>
    <w:p w14:paraId="3CECC6D8" w14:textId="77777777" w:rsidR="006161AB" w:rsidRPr="00FC7076" w:rsidRDefault="006161AB" w:rsidP="006161AB">
      <w:pPr>
        <w:jc w:val="center"/>
        <w:rPr>
          <w:b/>
          <w:sz w:val="28"/>
          <w:szCs w:val="28"/>
        </w:rPr>
      </w:pPr>
      <w:r w:rsidRPr="00FC7076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АТАМАНСКОГО</w:t>
      </w:r>
      <w:r w:rsidRPr="00FC7076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 w:rsidRPr="00FC7076">
        <w:rPr>
          <w:b/>
          <w:sz w:val="28"/>
          <w:szCs w:val="28"/>
        </w:rPr>
        <w:t>ПОСЕЛЕНИЯ ПАВЛОВСКОГО РАЙОНА</w:t>
      </w:r>
    </w:p>
    <w:p w14:paraId="6295167F" w14:textId="77777777" w:rsidR="006161AB" w:rsidRDefault="006161AB" w:rsidP="006161AB">
      <w:pPr>
        <w:jc w:val="center"/>
        <w:rPr>
          <w:b/>
          <w:sz w:val="28"/>
          <w:szCs w:val="28"/>
        </w:rPr>
      </w:pPr>
    </w:p>
    <w:p w14:paraId="0C8CF1AA" w14:textId="77777777" w:rsidR="004E1927" w:rsidRDefault="006161AB" w:rsidP="006161AB">
      <w:pPr>
        <w:pStyle w:val="a4"/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FC7076">
        <w:rPr>
          <w:rFonts w:ascii="Times New Roman" w:hAnsi="Times New Roman"/>
          <w:b/>
          <w:sz w:val="28"/>
          <w:szCs w:val="28"/>
          <w:lang w:val="ru-RU"/>
        </w:rPr>
        <w:t>ПОСТАНОВЛЕНИЕ</w:t>
      </w:r>
      <w:r w:rsidR="004E192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14:paraId="583B985C" w14:textId="471B60F6" w:rsidR="006161AB" w:rsidRPr="00FC7076" w:rsidRDefault="006161AB" w:rsidP="0042237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Pr="00FC7076">
        <w:rPr>
          <w:sz w:val="28"/>
          <w:szCs w:val="28"/>
        </w:rPr>
        <w:t>т</w:t>
      </w:r>
      <w:r w:rsidR="002520D4">
        <w:rPr>
          <w:sz w:val="28"/>
          <w:szCs w:val="28"/>
        </w:rPr>
        <w:t xml:space="preserve"> _</w:t>
      </w:r>
      <w:r w:rsidR="000850DA">
        <w:rPr>
          <w:sz w:val="28"/>
          <w:szCs w:val="28"/>
        </w:rPr>
        <w:t>03.0</w:t>
      </w:r>
      <w:r w:rsidR="00710E7B">
        <w:rPr>
          <w:sz w:val="28"/>
          <w:szCs w:val="28"/>
        </w:rPr>
        <w:t>6</w:t>
      </w:r>
      <w:r w:rsidR="000850DA">
        <w:rPr>
          <w:sz w:val="28"/>
          <w:szCs w:val="28"/>
        </w:rPr>
        <w:t>.2019</w:t>
      </w:r>
      <w:r w:rsidR="002520D4">
        <w:rPr>
          <w:sz w:val="28"/>
          <w:szCs w:val="28"/>
        </w:rPr>
        <w:t>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</w:t>
      </w:r>
      <w:r w:rsidR="002520D4">
        <w:rPr>
          <w:sz w:val="28"/>
          <w:szCs w:val="28"/>
        </w:rPr>
        <w:t xml:space="preserve">          </w:t>
      </w:r>
      <w:r w:rsidR="000850D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№ </w:t>
      </w:r>
      <w:r w:rsidR="000850DA">
        <w:rPr>
          <w:sz w:val="28"/>
          <w:szCs w:val="28"/>
        </w:rPr>
        <w:t>53</w:t>
      </w:r>
      <w:r>
        <w:rPr>
          <w:sz w:val="28"/>
          <w:szCs w:val="28"/>
        </w:rPr>
        <w:t>_____</w:t>
      </w:r>
    </w:p>
    <w:p w14:paraId="0150DB57" w14:textId="77777777" w:rsidR="006161AB" w:rsidRPr="00FC7076" w:rsidRDefault="006161AB" w:rsidP="006161AB">
      <w:pPr>
        <w:jc w:val="center"/>
        <w:rPr>
          <w:sz w:val="28"/>
          <w:szCs w:val="28"/>
        </w:rPr>
      </w:pPr>
      <w:r w:rsidRPr="00FC7076">
        <w:rPr>
          <w:sz w:val="28"/>
          <w:szCs w:val="28"/>
        </w:rPr>
        <w:t xml:space="preserve">ст-ца </w:t>
      </w:r>
      <w:r>
        <w:rPr>
          <w:spacing w:val="-7"/>
          <w:sz w:val="28"/>
          <w:szCs w:val="28"/>
        </w:rPr>
        <w:t>Атаманская</w:t>
      </w:r>
    </w:p>
    <w:p w14:paraId="15FB4AE3" w14:textId="77777777" w:rsidR="00B3310F" w:rsidRDefault="00B3310F" w:rsidP="00B3310F">
      <w:pPr>
        <w:rPr>
          <w:sz w:val="28"/>
          <w:szCs w:val="28"/>
        </w:rPr>
      </w:pPr>
    </w:p>
    <w:p w14:paraId="6474955F" w14:textId="77777777" w:rsidR="00B3310F" w:rsidRDefault="00B3310F" w:rsidP="00B3310F">
      <w:pPr>
        <w:pStyle w:val="a3"/>
        <w:jc w:val="center"/>
        <w:rPr>
          <w:b/>
          <w:sz w:val="28"/>
          <w:szCs w:val="28"/>
        </w:rPr>
      </w:pPr>
      <w:r w:rsidRPr="00506379">
        <w:rPr>
          <w:b/>
          <w:sz w:val="28"/>
          <w:szCs w:val="28"/>
        </w:rPr>
        <w:t>Об утверждении Порядка осуществления главными распорядителями (распорядителями) средств бюджета,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внутреннего финансового контроля и внутреннего финансового аудит</w:t>
      </w:r>
      <w:bookmarkStart w:id="0" w:name="sub_1"/>
      <w:r>
        <w:rPr>
          <w:b/>
          <w:sz w:val="28"/>
          <w:szCs w:val="28"/>
        </w:rPr>
        <w:t>а</w:t>
      </w:r>
    </w:p>
    <w:p w14:paraId="6793379C" w14:textId="77777777" w:rsidR="00B3310F" w:rsidRDefault="00B3310F" w:rsidP="00B3310F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15C958F4" w14:textId="77777777" w:rsidR="00B3310F" w:rsidRDefault="00422371" w:rsidP="00422371">
      <w:pPr>
        <w:pStyle w:val="a3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3310F" w:rsidRPr="00506379">
        <w:rPr>
          <w:sz w:val="28"/>
          <w:szCs w:val="28"/>
        </w:rPr>
        <w:t>В соответствии с пунктом 5 статьи 160.2-1 Бюджетного кодекса Российской Федерации</w:t>
      </w:r>
      <w:r w:rsidR="00B3310F">
        <w:rPr>
          <w:sz w:val="28"/>
          <w:szCs w:val="28"/>
        </w:rPr>
        <w:t>,</w:t>
      </w:r>
      <w:r w:rsidR="00B3310F" w:rsidRPr="00506379">
        <w:rPr>
          <w:sz w:val="28"/>
          <w:szCs w:val="28"/>
        </w:rPr>
        <w:t xml:space="preserve"> п о с т а н о в л я ю:</w:t>
      </w:r>
    </w:p>
    <w:p w14:paraId="68665717" w14:textId="77777777" w:rsidR="00B3310F" w:rsidRPr="00804687" w:rsidRDefault="00422371" w:rsidP="00422371">
      <w:pPr>
        <w:pStyle w:val="a3"/>
        <w:tabs>
          <w:tab w:val="left" w:pos="709"/>
        </w:tabs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3310F" w:rsidRPr="00506379">
        <w:rPr>
          <w:sz w:val="28"/>
          <w:szCs w:val="28"/>
        </w:rPr>
        <w:t>1. Утвердить Порядок осуществления главными распорядителями (распорядителями) средств бюджета,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внутреннего финансового контроля и внутреннего финансового аудита (прилагается).</w:t>
      </w:r>
    </w:p>
    <w:p w14:paraId="3927EE04" w14:textId="77777777" w:rsidR="00B3310F" w:rsidRPr="00506379" w:rsidRDefault="00422371" w:rsidP="00DD685D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3310F" w:rsidRPr="00506379">
        <w:rPr>
          <w:sz w:val="28"/>
          <w:szCs w:val="28"/>
        </w:rPr>
        <w:t xml:space="preserve">2. </w:t>
      </w:r>
      <w:bookmarkStart w:id="1" w:name="sub_2"/>
      <w:bookmarkEnd w:id="0"/>
      <w:r w:rsidR="00B3310F" w:rsidRPr="00506379">
        <w:rPr>
          <w:sz w:val="28"/>
          <w:szCs w:val="28"/>
        </w:rPr>
        <w:t>Главным распорядителям средств бюджета, главным администраторам доходов бюджета, главным администраторам источников финансирования дефицита бюджета организовать работу по приведению своих правовых актов по осуществлению внутреннего финансового контроля и внутреннего финансового аудита в соответствие с Порядком, установленным настоящим постановлением. Обеспечить осуществление внутреннего финансового контроля и внутреннего финансового аудита в пределах утвержденной штатной численности и фонда оплаты труда.</w:t>
      </w:r>
    </w:p>
    <w:p w14:paraId="4BE2CF11" w14:textId="77777777" w:rsidR="00B3310F" w:rsidRPr="00506379" w:rsidRDefault="00DD685D" w:rsidP="00B3310F">
      <w:pPr>
        <w:ind w:firstLine="567"/>
        <w:jc w:val="both"/>
        <w:rPr>
          <w:sz w:val="28"/>
          <w:szCs w:val="28"/>
        </w:rPr>
      </w:pPr>
      <w:bookmarkStart w:id="2" w:name="sub_3"/>
      <w:bookmarkEnd w:id="1"/>
      <w:r>
        <w:rPr>
          <w:sz w:val="28"/>
          <w:szCs w:val="28"/>
        </w:rPr>
        <w:t xml:space="preserve">  </w:t>
      </w:r>
      <w:r w:rsidR="00B3310F" w:rsidRPr="00506379">
        <w:rPr>
          <w:sz w:val="28"/>
          <w:szCs w:val="28"/>
        </w:rPr>
        <w:t>3. Контроль за выполнением настоящего постановления оставляю за собой.</w:t>
      </w:r>
    </w:p>
    <w:p w14:paraId="572EA12E" w14:textId="64D3FDD9" w:rsidR="00B3310F" w:rsidRDefault="00DD685D" w:rsidP="00A553B3">
      <w:pPr>
        <w:pStyle w:val="a3"/>
        <w:tabs>
          <w:tab w:val="left" w:pos="709"/>
        </w:tabs>
        <w:spacing w:before="0" w:beforeAutospacing="0" w:after="0" w:afterAutospacing="0"/>
        <w:jc w:val="both"/>
        <w:rPr>
          <w:color w:val="333333"/>
          <w:sz w:val="28"/>
          <w:szCs w:val="28"/>
        </w:rPr>
      </w:pPr>
      <w:bookmarkStart w:id="3" w:name="sub_4"/>
      <w:bookmarkEnd w:id="2"/>
      <w:r>
        <w:rPr>
          <w:sz w:val="28"/>
          <w:szCs w:val="28"/>
        </w:rPr>
        <w:t xml:space="preserve">  </w:t>
      </w:r>
      <w:r w:rsidR="00A553B3">
        <w:rPr>
          <w:sz w:val="28"/>
          <w:szCs w:val="28"/>
        </w:rPr>
        <w:t xml:space="preserve">       </w:t>
      </w:r>
      <w:r w:rsidR="00B3310F" w:rsidRPr="00506379">
        <w:rPr>
          <w:sz w:val="28"/>
          <w:szCs w:val="28"/>
        </w:rPr>
        <w:t xml:space="preserve">4. Постановление вступает в силу со дня его </w:t>
      </w:r>
      <w:r w:rsidR="001347AE">
        <w:rPr>
          <w:sz w:val="28"/>
          <w:szCs w:val="28"/>
        </w:rPr>
        <w:t>подписания</w:t>
      </w:r>
      <w:r w:rsidR="00B3310F" w:rsidRPr="00506379">
        <w:rPr>
          <w:sz w:val="28"/>
          <w:szCs w:val="28"/>
        </w:rPr>
        <w:t>.</w:t>
      </w:r>
      <w:bookmarkEnd w:id="3"/>
    </w:p>
    <w:p w14:paraId="32EA5208" w14:textId="77777777" w:rsidR="00B3310F" w:rsidRDefault="00B3310F" w:rsidP="00B3310F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6259BB18" w14:textId="77777777" w:rsidR="00B3310F" w:rsidRDefault="00B3310F" w:rsidP="00B3310F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276B7EC8" w14:textId="77777777" w:rsidR="00234165" w:rsidRPr="00171ABB" w:rsidRDefault="00234165" w:rsidP="00234165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  <w:lang w:val="ru-RU"/>
        </w:rPr>
      </w:pPr>
      <w:r w:rsidRPr="00171ABB">
        <w:rPr>
          <w:rFonts w:ascii="Times New Roman" w:hAnsi="Times New Roman"/>
          <w:sz w:val="28"/>
          <w:szCs w:val="28"/>
          <w:lang w:val="ru-RU"/>
        </w:rPr>
        <w:t xml:space="preserve">Глава </w:t>
      </w:r>
      <w:r w:rsidRPr="00171ABB">
        <w:rPr>
          <w:rFonts w:ascii="Times New Roman" w:hAnsi="Times New Roman"/>
          <w:spacing w:val="-7"/>
          <w:sz w:val="28"/>
          <w:szCs w:val="28"/>
          <w:lang w:val="ru-RU"/>
        </w:rPr>
        <w:t xml:space="preserve">Атаманского </w:t>
      </w:r>
      <w:r w:rsidRPr="00171ABB">
        <w:rPr>
          <w:rFonts w:ascii="Times New Roman" w:hAnsi="Times New Roman"/>
          <w:sz w:val="28"/>
          <w:szCs w:val="28"/>
          <w:lang w:val="ru-RU"/>
        </w:rPr>
        <w:t xml:space="preserve">сельского поселения </w:t>
      </w:r>
    </w:p>
    <w:p w14:paraId="4080A688" w14:textId="77777777" w:rsidR="000850DA" w:rsidRDefault="00234165" w:rsidP="004E1927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  <w:lang w:val="ru-RU"/>
        </w:rPr>
      </w:pPr>
      <w:r w:rsidRPr="00171ABB">
        <w:rPr>
          <w:rFonts w:ascii="Times New Roman" w:hAnsi="Times New Roman"/>
          <w:sz w:val="28"/>
          <w:szCs w:val="28"/>
          <w:lang w:val="ru-RU"/>
        </w:rPr>
        <w:t xml:space="preserve">Павловского района                                    </w:t>
      </w:r>
      <w:r w:rsidRPr="00171ABB">
        <w:rPr>
          <w:rFonts w:ascii="Times New Roman" w:hAnsi="Times New Roman"/>
          <w:sz w:val="28"/>
          <w:szCs w:val="28"/>
          <w:lang w:val="ru-RU"/>
        </w:rPr>
        <w:tab/>
      </w:r>
      <w:r w:rsidRPr="00171ABB">
        <w:rPr>
          <w:rFonts w:ascii="Times New Roman" w:hAnsi="Times New Roman"/>
          <w:sz w:val="28"/>
          <w:szCs w:val="28"/>
          <w:lang w:val="ru-RU"/>
        </w:rPr>
        <w:tab/>
      </w:r>
      <w:r w:rsidRPr="00171ABB">
        <w:rPr>
          <w:rFonts w:ascii="Times New Roman" w:hAnsi="Times New Roman"/>
          <w:sz w:val="28"/>
          <w:szCs w:val="28"/>
          <w:lang w:val="ru-RU"/>
        </w:rPr>
        <w:tab/>
        <w:t xml:space="preserve">   </w:t>
      </w:r>
      <w:r w:rsidRPr="00171ABB">
        <w:rPr>
          <w:rFonts w:ascii="Times New Roman" w:hAnsi="Times New Roman"/>
          <w:sz w:val="28"/>
          <w:szCs w:val="28"/>
          <w:lang w:val="ru-RU"/>
        </w:rPr>
        <w:tab/>
      </w:r>
      <w:r w:rsidRPr="00171ABB">
        <w:rPr>
          <w:rFonts w:ascii="Times New Roman" w:hAnsi="Times New Roman"/>
          <w:sz w:val="28"/>
          <w:szCs w:val="28"/>
          <w:lang w:val="ru-RU"/>
        </w:rPr>
        <w:tab/>
        <w:t xml:space="preserve">     </w:t>
      </w:r>
      <w:r w:rsidR="004E1927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14:paraId="61EB8A2F" w14:textId="0508DFDC" w:rsidR="00234165" w:rsidRPr="00171ABB" w:rsidRDefault="00234165" w:rsidP="004E1927">
      <w:pPr>
        <w:pStyle w:val="a6"/>
        <w:tabs>
          <w:tab w:val="left" w:pos="709"/>
        </w:tabs>
        <w:rPr>
          <w:rFonts w:ascii="Times New Roman" w:hAnsi="Times New Roman"/>
          <w:sz w:val="28"/>
          <w:szCs w:val="28"/>
          <w:lang w:val="ru-RU"/>
        </w:rPr>
      </w:pPr>
      <w:r w:rsidRPr="00171ABB">
        <w:rPr>
          <w:rFonts w:ascii="Times New Roman" w:hAnsi="Times New Roman"/>
          <w:sz w:val="28"/>
          <w:szCs w:val="28"/>
          <w:lang w:val="ru-RU"/>
        </w:rPr>
        <w:t>Е.А. Сахно</w:t>
      </w:r>
    </w:p>
    <w:p w14:paraId="24210A83" w14:textId="77777777" w:rsidR="00B3310F" w:rsidRPr="00804687" w:rsidRDefault="00B3310F" w:rsidP="00B3310F">
      <w:pPr>
        <w:rPr>
          <w:sz w:val="28"/>
          <w:szCs w:val="28"/>
        </w:rPr>
      </w:pPr>
    </w:p>
    <w:p w14:paraId="229D0A79" w14:textId="77777777" w:rsidR="00082756" w:rsidRDefault="00082756"/>
    <w:sectPr w:rsidR="00082756" w:rsidSect="002520D4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4221"/>
    <w:rsid w:val="00010354"/>
    <w:rsid w:val="0002490F"/>
    <w:rsid w:val="000260B2"/>
    <w:rsid w:val="00044CE4"/>
    <w:rsid w:val="00062F4D"/>
    <w:rsid w:val="00082756"/>
    <w:rsid w:val="000850DA"/>
    <w:rsid w:val="0009333F"/>
    <w:rsid w:val="000A0510"/>
    <w:rsid w:val="000D1A09"/>
    <w:rsid w:val="000D23DD"/>
    <w:rsid w:val="000E10F8"/>
    <w:rsid w:val="000E37A5"/>
    <w:rsid w:val="000F180D"/>
    <w:rsid w:val="00104758"/>
    <w:rsid w:val="001154EB"/>
    <w:rsid w:val="00126241"/>
    <w:rsid w:val="00126ED0"/>
    <w:rsid w:val="001347AE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24EFB"/>
    <w:rsid w:val="002317BA"/>
    <w:rsid w:val="00234165"/>
    <w:rsid w:val="0024201B"/>
    <w:rsid w:val="0024700E"/>
    <w:rsid w:val="002520D4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22371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E1927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161AB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0E7B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17651"/>
    <w:rsid w:val="00921947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553B3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310F"/>
    <w:rsid w:val="00B34EA1"/>
    <w:rsid w:val="00B43374"/>
    <w:rsid w:val="00B45793"/>
    <w:rsid w:val="00B4679F"/>
    <w:rsid w:val="00B47F98"/>
    <w:rsid w:val="00B5155F"/>
    <w:rsid w:val="00B563D8"/>
    <w:rsid w:val="00B65F84"/>
    <w:rsid w:val="00B738EE"/>
    <w:rsid w:val="00B7751E"/>
    <w:rsid w:val="00B83C70"/>
    <w:rsid w:val="00B84221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685D"/>
    <w:rsid w:val="00DD7F58"/>
    <w:rsid w:val="00DE5997"/>
    <w:rsid w:val="00DE7EF5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052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2ADD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BBF26"/>
  <w15:docId w15:val="{1934CEAA-5435-43C1-B1B2-2B5A646A8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310F"/>
    <w:pPr>
      <w:spacing w:before="100" w:beforeAutospacing="1" w:after="100" w:afterAutospacing="1"/>
    </w:pPr>
  </w:style>
  <w:style w:type="paragraph" w:styleId="a4">
    <w:name w:val="Subtitle"/>
    <w:basedOn w:val="a"/>
    <w:next w:val="a"/>
    <w:link w:val="a5"/>
    <w:uiPriority w:val="11"/>
    <w:qFormat/>
    <w:rsid w:val="006161AB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/>
    </w:rPr>
  </w:style>
  <w:style w:type="character" w:customStyle="1" w:styleId="a5">
    <w:name w:val="Подзаголовок Знак"/>
    <w:basedOn w:val="a0"/>
    <w:link w:val="a4"/>
    <w:uiPriority w:val="11"/>
    <w:rsid w:val="006161AB"/>
    <w:rPr>
      <w:rFonts w:ascii="Cambria" w:eastAsia="Times New Roman" w:hAnsi="Cambria" w:cs="Times New Roman"/>
      <w:caps/>
      <w:spacing w:val="20"/>
      <w:sz w:val="18"/>
      <w:szCs w:val="18"/>
      <w:lang w:val="en-US"/>
    </w:rPr>
  </w:style>
  <w:style w:type="paragraph" w:styleId="a6">
    <w:name w:val="No Spacing"/>
    <w:basedOn w:val="a"/>
    <w:link w:val="a7"/>
    <w:uiPriority w:val="1"/>
    <w:qFormat/>
    <w:rsid w:val="00234165"/>
    <w:rPr>
      <w:rFonts w:ascii="Cambria" w:hAnsi="Cambria"/>
      <w:sz w:val="22"/>
      <w:szCs w:val="22"/>
      <w:lang w:val="en-US" w:eastAsia="en-US"/>
    </w:rPr>
  </w:style>
  <w:style w:type="character" w:customStyle="1" w:styleId="a7">
    <w:name w:val="Без интервала Знак"/>
    <w:link w:val="a6"/>
    <w:uiPriority w:val="1"/>
    <w:locked/>
    <w:rsid w:val="00234165"/>
    <w:rPr>
      <w:rFonts w:ascii="Cambria" w:eastAsia="Times New Roman" w:hAnsi="Cambria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1480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19</cp:revision>
  <dcterms:created xsi:type="dcterms:W3CDTF">2019-04-17T08:30:00Z</dcterms:created>
  <dcterms:modified xsi:type="dcterms:W3CDTF">2022-03-30T11:30:00Z</dcterms:modified>
</cp:coreProperties>
</file>